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39" w:rsidRDefault="00FD47C9" w:rsidP="00790839">
      <w:pPr>
        <w:rPr>
          <w:rFonts w:ascii="Times New Roman" w:hAnsi="Times New Roman" w:cs="Times New Roman"/>
          <w:sz w:val="28"/>
          <w:szCs w:val="28"/>
        </w:rPr>
      </w:pPr>
      <w:r>
        <w:rPr>
          <w:rFonts w:ascii="Font1 Light" w:hAnsi="Font1 Light"/>
          <w:color w:val="000000"/>
          <w:sz w:val="27"/>
          <w:szCs w:val="27"/>
        </w:rPr>
        <w:t xml:space="preserve"> </w:t>
      </w:r>
      <w:r w:rsidR="00790839" w:rsidRPr="00E614BA">
        <w:rPr>
          <w:rFonts w:ascii="Times New Roman" w:hAnsi="Times New Roman" w:cs="Times New Roman"/>
          <w:sz w:val="28"/>
          <w:szCs w:val="28"/>
        </w:rPr>
        <w:t xml:space="preserve">Урок мужества, </w:t>
      </w:r>
      <w:r w:rsidR="00790839">
        <w:rPr>
          <w:rFonts w:ascii="Times New Roman" w:hAnsi="Times New Roman" w:cs="Times New Roman"/>
          <w:sz w:val="28"/>
          <w:szCs w:val="28"/>
        </w:rPr>
        <w:t xml:space="preserve"> </w:t>
      </w:r>
      <w:r w:rsidR="0026251A">
        <w:rPr>
          <w:rFonts w:ascii="Times New Roman" w:hAnsi="Times New Roman" w:cs="Times New Roman"/>
          <w:sz w:val="28"/>
          <w:szCs w:val="28"/>
        </w:rPr>
        <w:t>посвященный героям</w:t>
      </w:r>
      <w:r w:rsidR="00790839">
        <w:rPr>
          <w:rFonts w:ascii="Times New Roman" w:hAnsi="Times New Roman" w:cs="Times New Roman"/>
          <w:sz w:val="28"/>
          <w:szCs w:val="28"/>
        </w:rPr>
        <w:t xml:space="preserve"> первой и второй войн в Ч</w:t>
      </w:r>
      <w:r w:rsidR="00790839" w:rsidRPr="00E614BA">
        <w:rPr>
          <w:rFonts w:ascii="Times New Roman" w:hAnsi="Times New Roman" w:cs="Times New Roman"/>
          <w:sz w:val="28"/>
          <w:szCs w:val="28"/>
        </w:rPr>
        <w:t xml:space="preserve">ечне </w:t>
      </w:r>
    </w:p>
    <w:p w:rsidR="00197790" w:rsidRDefault="00FD47C9" w:rsidP="00197790">
      <w:pPr>
        <w:pStyle w:val="a9"/>
        <w:spacing w:before="0" w:beforeAutospacing="0" w:after="225" w:afterAutospacing="0" w:line="390" w:lineRule="atLeast"/>
        <w:jc w:val="both"/>
        <w:rPr>
          <w:rFonts w:ascii="Font1 Light" w:hAnsi="Font1 Light"/>
          <w:color w:val="000000"/>
          <w:sz w:val="27"/>
          <w:szCs w:val="27"/>
        </w:rPr>
      </w:pPr>
      <w:r>
        <w:rPr>
          <w:rFonts w:ascii="Font1 Light" w:hAnsi="Font1 Light"/>
          <w:color w:val="000000"/>
          <w:sz w:val="27"/>
          <w:szCs w:val="27"/>
        </w:rPr>
        <w:t>9 класс</w:t>
      </w:r>
    </w:p>
    <w:p w:rsidR="00197790" w:rsidRPr="00197790" w:rsidRDefault="00FD47C9" w:rsidP="00197790">
      <w:pPr>
        <w:spacing w:after="30" w:line="240" w:lineRule="auto"/>
        <w:rPr>
          <w:rFonts w:ascii="Times New Roman" w:eastAsia="Times New Roman" w:hAnsi="Times New Roman" w:cs="Times New Roman"/>
          <w:b/>
          <w:bCs/>
          <w:sz w:val="52"/>
          <w:szCs w:val="52"/>
          <w:lang w:eastAsia="ru-RU"/>
        </w:rPr>
      </w:pPr>
      <w:r>
        <w:rPr>
          <w:color w:val="000000"/>
          <w:sz w:val="52"/>
          <w:szCs w:val="52"/>
        </w:rPr>
        <w:t xml:space="preserve">Тема:  </w:t>
      </w:r>
      <w:r w:rsidR="00197790" w:rsidRPr="00197790">
        <w:rPr>
          <w:color w:val="000000"/>
          <w:sz w:val="52"/>
          <w:szCs w:val="52"/>
        </w:rPr>
        <w:t>Герой умирает не когда погиб, а когда его забыли</w:t>
      </w:r>
    </w:p>
    <w:p w:rsidR="00E614BA" w:rsidRPr="00E614BA" w:rsidRDefault="00E614BA" w:rsidP="00E614BA">
      <w:pPr>
        <w:rPr>
          <w:rFonts w:ascii="Times New Roman" w:hAnsi="Times New Roman" w:cs="Times New Roman"/>
          <w:sz w:val="24"/>
          <w:szCs w:val="24"/>
        </w:rPr>
      </w:pPr>
      <w:r w:rsidRPr="00E614BA">
        <w:rPr>
          <w:rFonts w:ascii="Times New Roman" w:hAnsi="Times New Roman" w:cs="Times New Roman"/>
          <w:sz w:val="24"/>
          <w:szCs w:val="24"/>
        </w:rPr>
        <w:t>Цели:</w:t>
      </w:r>
      <w:r w:rsidR="000145E8">
        <w:rPr>
          <w:rFonts w:ascii="Times New Roman" w:hAnsi="Times New Roman" w:cs="Times New Roman"/>
          <w:sz w:val="24"/>
          <w:szCs w:val="24"/>
        </w:rPr>
        <w:t>1.</w:t>
      </w:r>
      <w:r w:rsidRPr="00E614BA">
        <w:rPr>
          <w:rFonts w:ascii="Times New Roman" w:hAnsi="Times New Roman" w:cs="Times New Roman"/>
          <w:sz w:val="24"/>
          <w:szCs w:val="24"/>
        </w:rPr>
        <w:t xml:space="preserve">  познакомить ребят с событиями в Чечне, рассказать о людях которые принимали участие в боевых действиях.</w:t>
      </w:r>
    </w:p>
    <w:p w:rsidR="0072695E" w:rsidRPr="0072695E" w:rsidRDefault="000145E8" w:rsidP="0072695E">
      <w:pPr>
        <w:rPr>
          <w:rFonts w:ascii="Times New Roman" w:hAnsi="Times New Roman" w:cs="Times New Roman"/>
          <w:sz w:val="24"/>
          <w:szCs w:val="24"/>
        </w:rPr>
      </w:pPr>
      <w:r>
        <w:rPr>
          <w:rFonts w:ascii="Times New Roman" w:hAnsi="Times New Roman" w:cs="Times New Roman"/>
          <w:sz w:val="24"/>
          <w:szCs w:val="24"/>
        </w:rPr>
        <w:t>2.</w:t>
      </w:r>
      <w:r w:rsidR="0072695E" w:rsidRPr="0072695E">
        <w:rPr>
          <w:rFonts w:ascii="Times New Roman" w:hAnsi="Times New Roman" w:cs="Times New Roman"/>
          <w:sz w:val="24"/>
          <w:szCs w:val="24"/>
        </w:rPr>
        <w:t>Формировать у учащихся ценностное отношение к Родине, ее культурно-историческому прошлому ,воспитание нравственной позиции у учащихся, активных жизненных принципов, чувства долга.</w:t>
      </w:r>
    </w:p>
    <w:p w:rsidR="0072695E" w:rsidRPr="0072695E" w:rsidRDefault="000145E8" w:rsidP="0072695E">
      <w:pPr>
        <w:rPr>
          <w:rFonts w:ascii="Times New Roman" w:hAnsi="Times New Roman" w:cs="Times New Roman"/>
          <w:sz w:val="24"/>
          <w:szCs w:val="24"/>
        </w:rPr>
      </w:pPr>
      <w:r>
        <w:rPr>
          <w:rFonts w:ascii="Times New Roman" w:hAnsi="Times New Roman" w:cs="Times New Roman"/>
          <w:sz w:val="24"/>
          <w:szCs w:val="24"/>
        </w:rPr>
        <w:t>3</w:t>
      </w:r>
      <w:r w:rsidR="0072695E" w:rsidRPr="0072695E">
        <w:rPr>
          <w:rFonts w:ascii="Times New Roman" w:hAnsi="Times New Roman" w:cs="Times New Roman"/>
          <w:sz w:val="24"/>
          <w:szCs w:val="24"/>
        </w:rPr>
        <w:t>.  Воспитывать чувство патриотизма, гордости за свою страну, привить чувство любви к родному краю, расширить представление учащихся о воинах-интернационалистах, героизме народа; воспитывать уважительное отношение к старшему поколению.</w:t>
      </w:r>
    </w:p>
    <w:p w:rsidR="0072695E" w:rsidRDefault="0072695E" w:rsidP="0072695E">
      <w:pPr>
        <w:rPr>
          <w:rFonts w:ascii="Times New Roman" w:hAnsi="Times New Roman" w:cs="Times New Roman"/>
          <w:sz w:val="24"/>
          <w:szCs w:val="24"/>
        </w:rPr>
      </w:pPr>
      <w:r w:rsidRPr="0072695E">
        <w:rPr>
          <w:rFonts w:ascii="Times New Roman" w:hAnsi="Times New Roman" w:cs="Times New Roman"/>
          <w:sz w:val="24"/>
          <w:szCs w:val="24"/>
        </w:rPr>
        <w:t>3.  Формирование у учащихся таких индивидуально-личностных качеств, как добросовестность, организованность, требовательность к себе, самостоятельность.</w:t>
      </w:r>
    </w:p>
    <w:p w:rsidR="003152F5" w:rsidRDefault="003152F5" w:rsidP="003152F5">
      <w:pPr>
        <w:pStyle w:val="ac"/>
        <w:jc w:val="left"/>
        <w:rPr>
          <w:sz w:val="28"/>
        </w:rPr>
      </w:pPr>
      <w:r>
        <w:rPr>
          <w:sz w:val="28"/>
        </w:rPr>
        <w:t>Оборудование:</w:t>
      </w:r>
    </w:p>
    <w:p w:rsidR="003152F5" w:rsidRDefault="003152F5" w:rsidP="003152F5">
      <w:pPr>
        <w:pStyle w:val="ac"/>
        <w:numPr>
          <w:ilvl w:val="0"/>
          <w:numId w:val="1"/>
        </w:numPr>
        <w:jc w:val="left"/>
        <w:rPr>
          <w:b w:val="0"/>
          <w:bCs w:val="0"/>
        </w:rPr>
      </w:pPr>
      <w:r>
        <w:rPr>
          <w:b w:val="0"/>
          <w:bCs w:val="0"/>
        </w:rPr>
        <w:t>фотографии воинов-интер</w:t>
      </w:r>
      <w:r w:rsidR="009115F2">
        <w:rPr>
          <w:b w:val="0"/>
          <w:bCs w:val="0"/>
        </w:rPr>
        <w:t>националистов, погибших в Чечне</w:t>
      </w:r>
    </w:p>
    <w:p w:rsidR="003152F5" w:rsidRDefault="003152F5" w:rsidP="003152F5">
      <w:pPr>
        <w:pStyle w:val="ac"/>
        <w:numPr>
          <w:ilvl w:val="0"/>
          <w:numId w:val="1"/>
        </w:numPr>
        <w:jc w:val="left"/>
        <w:rPr>
          <w:b w:val="0"/>
          <w:bCs w:val="0"/>
        </w:rPr>
      </w:pPr>
      <w:r>
        <w:rPr>
          <w:b w:val="0"/>
          <w:bCs w:val="0"/>
        </w:rPr>
        <w:t>статьи из газеты «Наша Магнитка»</w:t>
      </w:r>
    </w:p>
    <w:p w:rsidR="003152F5" w:rsidRDefault="003152F5" w:rsidP="003152F5">
      <w:pPr>
        <w:pStyle w:val="ac"/>
        <w:numPr>
          <w:ilvl w:val="0"/>
          <w:numId w:val="1"/>
        </w:numPr>
        <w:jc w:val="left"/>
        <w:rPr>
          <w:b w:val="0"/>
          <w:bCs w:val="0"/>
        </w:rPr>
      </w:pPr>
      <w:r>
        <w:rPr>
          <w:b w:val="0"/>
          <w:bCs w:val="0"/>
        </w:rPr>
        <w:t>стенд «И это все о них»;</w:t>
      </w:r>
    </w:p>
    <w:p w:rsidR="003152F5" w:rsidRDefault="003152F5" w:rsidP="003152F5">
      <w:pPr>
        <w:pStyle w:val="ac"/>
        <w:numPr>
          <w:ilvl w:val="0"/>
          <w:numId w:val="1"/>
        </w:numPr>
        <w:jc w:val="left"/>
        <w:rPr>
          <w:b w:val="0"/>
          <w:bCs w:val="0"/>
        </w:rPr>
      </w:pPr>
      <w:r>
        <w:rPr>
          <w:b w:val="0"/>
          <w:bCs w:val="0"/>
        </w:rPr>
        <w:t>свечи.</w:t>
      </w:r>
    </w:p>
    <w:p w:rsidR="003152F5" w:rsidRPr="0072695E" w:rsidRDefault="009115F2" w:rsidP="0072695E">
      <w:pPr>
        <w:rPr>
          <w:rFonts w:ascii="Times New Roman" w:hAnsi="Times New Roman" w:cs="Times New Roman"/>
          <w:sz w:val="24"/>
          <w:szCs w:val="24"/>
        </w:rPr>
      </w:pPr>
      <w:r w:rsidRPr="00790839">
        <w:rPr>
          <w:rFonts w:ascii="Times New Roman" w:hAnsi="Times New Roman" w:cs="Times New Roman"/>
          <w:sz w:val="24"/>
          <w:szCs w:val="24"/>
        </w:rPr>
        <w:t>песня группы «Голубые береты» «Вы рядом с нами».</w:t>
      </w:r>
    </w:p>
    <w:p w:rsidR="0072695E" w:rsidRDefault="000145E8" w:rsidP="0072695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урока</w:t>
      </w:r>
      <w:r w:rsidR="0072695E">
        <w:rPr>
          <w:rFonts w:ascii="Times New Roman" w:eastAsia="Times New Roman" w:hAnsi="Times New Roman" w:cs="Times New Roman"/>
          <w:b/>
          <w:bCs/>
          <w:sz w:val="24"/>
          <w:szCs w:val="24"/>
          <w:lang w:eastAsia="ru-RU"/>
        </w:rPr>
        <w:t>:</w:t>
      </w:r>
    </w:p>
    <w:p w:rsidR="009C0660" w:rsidRDefault="009C0660" w:rsidP="00790839">
      <w:pPr>
        <w:rPr>
          <w:rFonts w:ascii="Times New Roman" w:hAnsi="Times New Roman" w:cs="Times New Roman"/>
          <w:sz w:val="24"/>
          <w:szCs w:val="24"/>
        </w:rPr>
      </w:pPr>
      <w:r>
        <w:rPr>
          <w:rFonts w:ascii="Times New Roman" w:hAnsi="Times New Roman" w:cs="Times New Roman"/>
          <w:sz w:val="24"/>
          <w:szCs w:val="24"/>
        </w:rPr>
        <w:t xml:space="preserve"> Вступительное слово у</w:t>
      </w:r>
      <w:r w:rsidR="00790839" w:rsidRPr="00790839">
        <w:rPr>
          <w:rFonts w:ascii="Times New Roman" w:hAnsi="Times New Roman" w:cs="Times New Roman"/>
          <w:sz w:val="24"/>
          <w:szCs w:val="24"/>
        </w:rPr>
        <w:t>чит</w:t>
      </w:r>
      <w:r>
        <w:rPr>
          <w:rFonts w:ascii="Times New Roman" w:hAnsi="Times New Roman" w:cs="Times New Roman"/>
          <w:sz w:val="24"/>
          <w:szCs w:val="24"/>
        </w:rPr>
        <w:t xml:space="preserve">еля </w:t>
      </w:r>
    </w:p>
    <w:p w:rsidR="003152F5" w:rsidRDefault="003152F5" w:rsidP="00790839">
      <w:pPr>
        <w:rPr>
          <w:rFonts w:ascii="Times New Roman" w:hAnsi="Times New Roman" w:cs="Times New Roman"/>
          <w:sz w:val="24"/>
          <w:szCs w:val="24"/>
        </w:rPr>
      </w:pPr>
      <w:r>
        <w:rPr>
          <w:rFonts w:ascii="Times New Roman" w:hAnsi="Times New Roman" w:cs="Times New Roman"/>
          <w:sz w:val="24"/>
          <w:szCs w:val="24"/>
        </w:rPr>
        <w:t xml:space="preserve">Наш урок </w:t>
      </w:r>
      <w:r w:rsidRPr="003152F5">
        <w:rPr>
          <w:rFonts w:ascii="Times New Roman" w:hAnsi="Times New Roman" w:cs="Times New Roman"/>
          <w:sz w:val="24"/>
          <w:szCs w:val="24"/>
        </w:rPr>
        <w:t xml:space="preserve"> мне бы хотелось начать строками стихотворения</w:t>
      </w:r>
      <w:r>
        <w:t>:</w:t>
      </w:r>
    </w:p>
    <w:p w:rsidR="003152F5" w:rsidRPr="003152F5" w:rsidRDefault="003152F5" w:rsidP="003152F5">
      <w:pPr>
        <w:spacing w:after="30" w:line="240" w:lineRule="auto"/>
        <w:rPr>
          <w:rFonts w:ascii="Times New Roman" w:eastAsia="Times New Roman" w:hAnsi="Times New Roman" w:cs="Times New Roman"/>
          <w:sz w:val="24"/>
          <w:szCs w:val="24"/>
          <w:lang w:eastAsia="ru-RU"/>
        </w:rPr>
      </w:pPr>
      <w:r w:rsidRPr="003152F5">
        <w:rPr>
          <w:rFonts w:ascii="Times New Roman" w:eastAsia="Times New Roman" w:hAnsi="Times New Roman" w:cs="Times New Roman"/>
          <w:bCs/>
          <w:sz w:val="24"/>
          <w:szCs w:val="24"/>
          <w:lang w:eastAsia="ru-RU"/>
        </w:rPr>
        <w:t>Пронеслось столько времени уж, </w:t>
      </w:r>
      <w:r w:rsidRPr="003152F5">
        <w:rPr>
          <w:rFonts w:ascii="Times New Roman" w:eastAsia="Times New Roman" w:hAnsi="Times New Roman" w:cs="Times New Roman"/>
          <w:bCs/>
          <w:sz w:val="24"/>
          <w:szCs w:val="24"/>
          <w:lang w:eastAsia="ru-RU"/>
        </w:rPr>
        <w:br/>
        <w:t>А раны в сердце не зажили. </w:t>
      </w:r>
      <w:r w:rsidRPr="003152F5">
        <w:rPr>
          <w:rFonts w:ascii="Times New Roman" w:eastAsia="Times New Roman" w:hAnsi="Times New Roman" w:cs="Times New Roman"/>
          <w:bCs/>
          <w:sz w:val="24"/>
          <w:szCs w:val="24"/>
          <w:lang w:eastAsia="ru-RU"/>
        </w:rPr>
        <w:br/>
        <w:t>Кто потерял детей в Чечне - </w:t>
      </w:r>
      <w:r w:rsidRPr="003152F5">
        <w:rPr>
          <w:rFonts w:ascii="Times New Roman" w:eastAsia="Times New Roman" w:hAnsi="Times New Roman" w:cs="Times New Roman"/>
          <w:bCs/>
          <w:sz w:val="24"/>
          <w:szCs w:val="24"/>
          <w:lang w:eastAsia="ru-RU"/>
        </w:rPr>
        <w:br/>
        <w:t>Ни на минуту не забыли.</w:t>
      </w:r>
    </w:p>
    <w:p w:rsidR="003152F5" w:rsidRPr="003152F5" w:rsidRDefault="003152F5" w:rsidP="003152F5">
      <w:pPr>
        <w:spacing w:before="30" w:after="30" w:line="240" w:lineRule="auto"/>
        <w:rPr>
          <w:rFonts w:ascii="Times New Roman" w:eastAsia="Times New Roman" w:hAnsi="Times New Roman" w:cs="Times New Roman"/>
          <w:sz w:val="24"/>
          <w:szCs w:val="24"/>
          <w:lang w:eastAsia="ru-RU"/>
        </w:rPr>
      </w:pPr>
      <w:r w:rsidRPr="003152F5">
        <w:rPr>
          <w:rFonts w:ascii="Times New Roman" w:eastAsia="Times New Roman" w:hAnsi="Times New Roman" w:cs="Times New Roman"/>
          <w:bCs/>
          <w:sz w:val="24"/>
          <w:szCs w:val="24"/>
          <w:lang w:eastAsia="ru-RU"/>
        </w:rPr>
        <w:t>Они их видят, как живых, </w:t>
      </w:r>
      <w:r w:rsidRPr="003152F5">
        <w:rPr>
          <w:rFonts w:ascii="Times New Roman" w:eastAsia="Times New Roman" w:hAnsi="Times New Roman" w:cs="Times New Roman"/>
          <w:bCs/>
          <w:sz w:val="24"/>
          <w:szCs w:val="24"/>
          <w:lang w:eastAsia="ru-RU"/>
        </w:rPr>
        <w:br/>
        <w:t>И про себя им шепчут тихо: </w:t>
      </w:r>
      <w:r w:rsidRPr="003152F5">
        <w:rPr>
          <w:rFonts w:ascii="Times New Roman" w:eastAsia="Times New Roman" w:hAnsi="Times New Roman" w:cs="Times New Roman"/>
          <w:bCs/>
          <w:sz w:val="24"/>
          <w:szCs w:val="24"/>
          <w:lang w:eastAsia="ru-RU"/>
        </w:rPr>
        <w:br/>
        <w:t>«Сынок, ну почему притих,</w:t>
      </w:r>
      <w:r w:rsidRPr="003152F5">
        <w:rPr>
          <w:rFonts w:ascii="Times New Roman" w:eastAsia="Times New Roman" w:hAnsi="Times New Roman" w:cs="Times New Roman"/>
          <w:bCs/>
          <w:sz w:val="24"/>
          <w:szCs w:val="24"/>
          <w:lang w:eastAsia="ru-RU"/>
        </w:rPr>
        <w:br/>
        <w:t>Поговори, как прежде было.</w:t>
      </w:r>
    </w:p>
    <w:p w:rsidR="003152F5" w:rsidRPr="003152F5" w:rsidRDefault="003152F5" w:rsidP="003152F5">
      <w:pPr>
        <w:spacing w:before="30" w:after="30" w:line="240" w:lineRule="auto"/>
        <w:rPr>
          <w:rFonts w:ascii="Times New Roman" w:eastAsia="Times New Roman" w:hAnsi="Times New Roman" w:cs="Times New Roman"/>
          <w:sz w:val="24"/>
          <w:szCs w:val="24"/>
          <w:lang w:eastAsia="ru-RU"/>
        </w:rPr>
      </w:pPr>
      <w:r w:rsidRPr="003152F5">
        <w:rPr>
          <w:rFonts w:ascii="Times New Roman" w:eastAsia="Times New Roman" w:hAnsi="Times New Roman" w:cs="Times New Roman"/>
          <w:bCs/>
          <w:sz w:val="24"/>
          <w:szCs w:val="24"/>
          <w:lang w:eastAsia="ru-RU"/>
        </w:rPr>
        <w:t>Глазами мило улыбнись, </w:t>
      </w:r>
      <w:r w:rsidRPr="003152F5">
        <w:rPr>
          <w:rFonts w:ascii="Times New Roman" w:eastAsia="Times New Roman" w:hAnsi="Times New Roman" w:cs="Times New Roman"/>
          <w:bCs/>
          <w:sz w:val="24"/>
          <w:szCs w:val="24"/>
          <w:lang w:eastAsia="ru-RU"/>
        </w:rPr>
        <w:br/>
        <w:t>Хочу обнять тебя, как в детстве. </w:t>
      </w:r>
      <w:r w:rsidRPr="003152F5">
        <w:rPr>
          <w:rFonts w:ascii="Times New Roman" w:eastAsia="Times New Roman" w:hAnsi="Times New Roman" w:cs="Times New Roman"/>
          <w:bCs/>
          <w:sz w:val="24"/>
          <w:szCs w:val="24"/>
          <w:lang w:eastAsia="ru-RU"/>
        </w:rPr>
        <w:br/>
        <w:t>Рукой своею прикоснись </w:t>
      </w:r>
      <w:r w:rsidRPr="003152F5">
        <w:rPr>
          <w:rFonts w:ascii="Times New Roman" w:eastAsia="Times New Roman" w:hAnsi="Times New Roman" w:cs="Times New Roman"/>
          <w:bCs/>
          <w:sz w:val="24"/>
          <w:szCs w:val="24"/>
          <w:lang w:eastAsia="ru-RU"/>
        </w:rPr>
        <w:br/>
        <w:t>И посиди со мною вместе».</w:t>
      </w:r>
    </w:p>
    <w:p w:rsidR="003152F5" w:rsidRPr="003152F5" w:rsidRDefault="003152F5" w:rsidP="003152F5">
      <w:pPr>
        <w:rPr>
          <w:rFonts w:ascii="Times New Roman" w:eastAsia="Times New Roman" w:hAnsi="Times New Roman" w:cs="Times New Roman"/>
          <w:bCs/>
          <w:sz w:val="24"/>
          <w:szCs w:val="24"/>
          <w:lang w:eastAsia="ru-RU"/>
        </w:rPr>
      </w:pPr>
      <w:r w:rsidRPr="003152F5">
        <w:rPr>
          <w:rFonts w:ascii="Times New Roman" w:hAnsi="Times New Roman" w:cs="Times New Roman"/>
          <w:bCs/>
          <w:sz w:val="24"/>
          <w:szCs w:val="24"/>
        </w:rPr>
        <w:t>Сознаньем знаю: не придешь, </w:t>
      </w:r>
      <w:r w:rsidRPr="003152F5">
        <w:rPr>
          <w:rFonts w:ascii="Times New Roman" w:hAnsi="Times New Roman" w:cs="Times New Roman"/>
          <w:bCs/>
          <w:sz w:val="24"/>
          <w:szCs w:val="24"/>
        </w:rPr>
        <w:br/>
        <w:t>Но сердце не воспринимает.</w:t>
      </w:r>
      <w:r w:rsidRPr="003152F5">
        <w:rPr>
          <w:rFonts w:ascii="Times New Roman" w:hAnsi="Times New Roman" w:cs="Times New Roman"/>
          <w:bCs/>
          <w:sz w:val="24"/>
          <w:szCs w:val="24"/>
        </w:rPr>
        <w:br/>
        <w:t>Твою потерю не вернешь</w:t>
      </w:r>
      <w:r w:rsidRPr="003152F5">
        <w:rPr>
          <w:rFonts w:ascii="Times New Roman" w:hAnsi="Times New Roman" w:cs="Times New Roman"/>
          <w:bCs/>
          <w:sz w:val="24"/>
          <w:szCs w:val="24"/>
        </w:rPr>
        <w:br/>
      </w:r>
      <w:r w:rsidRPr="003152F5">
        <w:rPr>
          <w:rFonts w:ascii="Times New Roman" w:eastAsia="Times New Roman" w:hAnsi="Times New Roman" w:cs="Times New Roman"/>
          <w:bCs/>
          <w:sz w:val="24"/>
          <w:szCs w:val="24"/>
          <w:lang w:eastAsia="ru-RU"/>
        </w:rPr>
        <w:t>И оттого душа страдает.</w:t>
      </w:r>
    </w:p>
    <w:p w:rsidR="009C0660" w:rsidRPr="00790839" w:rsidRDefault="009C0660" w:rsidP="005F7D3E">
      <w:pPr>
        <w:rPr>
          <w:rFonts w:ascii="Times New Roman" w:hAnsi="Times New Roman" w:cs="Times New Roman"/>
          <w:sz w:val="24"/>
          <w:szCs w:val="24"/>
        </w:rPr>
      </w:pPr>
      <w:r>
        <w:rPr>
          <w:rFonts w:ascii="Times New Roman" w:hAnsi="Times New Roman" w:cs="Times New Roman"/>
          <w:sz w:val="24"/>
          <w:szCs w:val="24"/>
        </w:rPr>
        <w:lastRenderedPageBreak/>
        <w:t>Ребята, тема нашего урока</w:t>
      </w:r>
      <w:r w:rsidRPr="009C0660">
        <w:rPr>
          <w:color w:val="000000"/>
          <w:sz w:val="52"/>
          <w:szCs w:val="52"/>
        </w:rPr>
        <w:t xml:space="preserve"> </w:t>
      </w:r>
      <w:r w:rsidRPr="009C0660">
        <w:rPr>
          <w:rFonts w:ascii="Times New Roman" w:hAnsi="Times New Roman" w:cs="Times New Roman"/>
          <w:color w:val="000000"/>
          <w:sz w:val="24"/>
          <w:szCs w:val="24"/>
        </w:rPr>
        <w:t>«Герой умирает не когда погиб, а когда его забыли» и говорить мы сегодня</w:t>
      </w:r>
      <w:r w:rsidR="005F7D3E">
        <w:rPr>
          <w:rFonts w:ascii="Times New Roman" w:hAnsi="Times New Roman" w:cs="Times New Roman"/>
          <w:color w:val="000000"/>
          <w:sz w:val="24"/>
          <w:szCs w:val="24"/>
        </w:rPr>
        <w:t xml:space="preserve"> будем </w:t>
      </w:r>
      <w:r w:rsidRPr="009C0660">
        <w:rPr>
          <w:rFonts w:ascii="Times New Roman" w:hAnsi="Times New Roman" w:cs="Times New Roman"/>
          <w:color w:val="000000"/>
          <w:sz w:val="24"/>
          <w:szCs w:val="24"/>
        </w:rPr>
        <w:t xml:space="preserve"> о событиях войны, которая произошла не так давно, но оставила в наших сердцах большой след</w:t>
      </w:r>
      <w:r>
        <w:rPr>
          <w:rFonts w:ascii="Times New Roman" w:hAnsi="Times New Roman" w:cs="Times New Roman"/>
          <w:color w:val="000000"/>
          <w:sz w:val="24"/>
          <w:szCs w:val="24"/>
        </w:rPr>
        <w:t>. У</w:t>
      </w:r>
      <w:r>
        <w:rPr>
          <w:rFonts w:ascii="Times New Roman" w:hAnsi="Times New Roman" w:cs="Times New Roman"/>
          <w:sz w:val="24"/>
          <w:szCs w:val="24"/>
        </w:rPr>
        <w:t xml:space="preserve">  каждого поколения своя война.</w:t>
      </w:r>
      <w:r w:rsidRPr="009C0660">
        <w:rPr>
          <w:rFonts w:ascii="Times New Roman" w:hAnsi="Times New Roman" w:cs="Times New Roman"/>
          <w:sz w:val="24"/>
          <w:szCs w:val="24"/>
        </w:rPr>
        <w:t xml:space="preserve"> </w:t>
      </w:r>
      <w:r w:rsidRPr="000145E8">
        <w:rPr>
          <w:rFonts w:ascii="Times New Roman" w:hAnsi="Times New Roman" w:cs="Times New Roman"/>
          <w:sz w:val="24"/>
          <w:szCs w:val="24"/>
        </w:rPr>
        <w:t>Конец 20-го, начало 21-го века… Чечня… Кровавая, страшная война, в которой погибли тысячи российских солдат, сотни пропали без вести, десятки тысяч вернулись с ранениями. Ранены были не только тела, но и души.</w:t>
      </w:r>
      <w:r>
        <w:rPr>
          <w:rFonts w:ascii="Times New Roman" w:hAnsi="Times New Roman" w:cs="Times New Roman"/>
          <w:sz w:val="24"/>
          <w:szCs w:val="24"/>
        </w:rPr>
        <w:t xml:space="preserve"> Я</w:t>
      </w:r>
      <w:r w:rsidRPr="000145E8">
        <w:rPr>
          <w:rFonts w:ascii="Times New Roman" w:hAnsi="Times New Roman" w:cs="Times New Roman"/>
          <w:sz w:val="24"/>
          <w:szCs w:val="24"/>
        </w:rPr>
        <w:t xml:space="preserve"> сейчас хочу сказать словами из дневника мальчишки</w:t>
      </w:r>
      <w:r>
        <w:rPr>
          <w:rFonts w:ascii="Times New Roman" w:hAnsi="Times New Roman" w:cs="Times New Roman"/>
          <w:sz w:val="24"/>
          <w:szCs w:val="24"/>
        </w:rPr>
        <w:t>,</w:t>
      </w:r>
      <w:r w:rsidRPr="000145E8">
        <w:rPr>
          <w:rFonts w:ascii="Times New Roman" w:hAnsi="Times New Roman" w:cs="Times New Roman"/>
          <w:sz w:val="24"/>
          <w:szCs w:val="24"/>
        </w:rPr>
        <w:t xml:space="preserve"> который побывал на этой войне: «Я думал , что война далеко и какое мне до этого дело, а она ….». Да не прервется наша память.. Нельзя забыть горе и страдания людей, заплативших слишком большую цену за сегодняшнее мирное небо над головой, нельзя забывать их великий подвиг.</w:t>
      </w:r>
      <w:r>
        <w:rPr>
          <w:rFonts w:ascii="Times New Roman" w:hAnsi="Times New Roman" w:cs="Times New Roman"/>
          <w:sz w:val="24"/>
          <w:szCs w:val="24"/>
        </w:rPr>
        <w:t xml:space="preserve"> Мы должны помнить о тех, то не пришел с войны ради матерей и отцов, которые вырастили этих детей, у которых никогда не заживут « раны в сердце…»</w:t>
      </w:r>
    </w:p>
    <w:p w:rsidR="00E64406" w:rsidRPr="000145E8" w:rsidRDefault="00E64406" w:rsidP="00E64406">
      <w:pPr>
        <w:rPr>
          <w:rFonts w:ascii="Times New Roman" w:hAnsi="Times New Roman" w:cs="Times New Roman"/>
          <w:sz w:val="24"/>
          <w:szCs w:val="24"/>
        </w:rPr>
      </w:pPr>
      <w:r w:rsidRPr="000145E8">
        <w:rPr>
          <w:rFonts w:ascii="Times New Roman" w:hAnsi="Times New Roman" w:cs="Times New Roman"/>
          <w:sz w:val="24"/>
          <w:szCs w:val="24"/>
        </w:rPr>
        <w:t>Все может родная земля: накормить нас теплым хлебом, напоить родниковой водой, удивить своей красотой. И только защитить себя не может. Защита Отечества – долг тех, кто ест ее хлеб, пьет ее родниковую воду, любуется ее красотой. И мы уже знаем, что на Руси с древних времен святой долг мужчины – защищать Родину от врагов.</w:t>
      </w:r>
    </w:p>
    <w:p w:rsidR="0024164E" w:rsidRPr="000145E8" w:rsidRDefault="0024164E" w:rsidP="00E614BA">
      <w:pPr>
        <w:rPr>
          <w:rFonts w:ascii="Times New Roman" w:hAnsi="Times New Roman" w:cs="Times New Roman"/>
          <w:sz w:val="24"/>
          <w:szCs w:val="24"/>
        </w:rPr>
      </w:pPr>
      <w:r w:rsidRPr="000145E8">
        <w:rPr>
          <w:rFonts w:ascii="Times New Roman" w:hAnsi="Times New Roman" w:cs="Times New Roman"/>
          <w:sz w:val="24"/>
          <w:szCs w:val="24"/>
        </w:rPr>
        <w:t>Давайте с вами вместе послушаем</w:t>
      </w:r>
      <w:r w:rsidR="00790839">
        <w:rPr>
          <w:rFonts w:ascii="Times New Roman" w:hAnsi="Times New Roman" w:cs="Times New Roman"/>
          <w:sz w:val="24"/>
          <w:szCs w:val="24"/>
        </w:rPr>
        <w:t>,</w:t>
      </w:r>
      <w:r w:rsidRPr="000145E8">
        <w:rPr>
          <w:rFonts w:ascii="Times New Roman" w:hAnsi="Times New Roman" w:cs="Times New Roman"/>
          <w:sz w:val="24"/>
          <w:szCs w:val="24"/>
        </w:rPr>
        <w:t xml:space="preserve"> какие события привели к этой войне</w:t>
      </w:r>
    </w:p>
    <w:p w:rsidR="0024164E" w:rsidRPr="00790839" w:rsidRDefault="0024164E" w:rsidP="00E614BA">
      <w:pPr>
        <w:rPr>
          <w:rFonts w:ascii="Times New Roman" w:hAnsi="Times New Roman" w:cs="Times New Roman"/>
          <w:sz w:val="24"/>
          <w:szCs w:val="24"/>
        </w:rPr>
      </w:pPr>
      <w:r w:rsidRPr="00790839">
        <w:rPr>
          <w:rFonts w:ascii="Times New Roman" w:hAnsi="Times New Roman" w:cs="Times New Roman"/>
          <w:sz w:val="24"/>
          <w:szCs w:val="24"/>
        </w:rPr>
        <w:t>Сообщение ученика:</w:t>
      </w:r>
    </w:p>
    <w:p w:rsidR="00E64406" w:rsidRPr="00E64406" w:rsidRDefault="00E64406" w:rsidP="00E64406">
      <w:pPr>
        <w:rPr>
          <w:rFonts w:ascii="Times New Roman" w:hAnsi="Times New Roman" w:cs="Times New Roman"/>
          <w:sz w:val="24"/>
          <w:szCs w:val="24"/>
        </w:rPr>
      </w:pPr>
      <w:r w:rsidRPr="00E64406">
        <w:rPr>
          <w:rFonts w:ascii="Times New Roman" w:hAnsi="Times New Roman" w:cs="Times New Roman"/>
          <w:sz w:val="28"/>
          <w:szCs w:val="28"/>
        </w:rPr>
        <w:t xml:space="preserve">В </w:t>
      </w:r>
      <w:r w:rsidRPr="00E64406">
        <w:rPr>
          <w:rFonts w:ascii="Times New Roman" w:hAnsi="Times New Roman" w:cs="Times New Roman"/>
          <w:sz w:val="24"/>
          <w:szCs w:val="24"/>
        </w:rPr>
        <w:t>марте 1992 года в Москве был подписан Федеральный договор о взаимоотношении между субъектами РФ. Чечня отказалась присоединяться к договору. Произошло разделение Чечено- Ингушской республики на две части.</w:t>
      </w:r>
    </w:p>
    <w:p w:rsidR="000145E8" w:rsidRDefault="0024164E" w:rsidP="000145E8">
      <w:pPr>
        <w:pStyle w:val="a9"/>
        <w:spacing w:before="0" w:beforeAutospacing="0" w:after="225" w:afterAutospacing="0" w:line="390" w:lineRule="atLeast"/>
        <w:jc w:val="both"/>
      </w:pPr>
      <w:r w:rsidRPr="00E64406">
        <w:rPr>
          <w:rFonts w:ascii="Font1 Light" w:hAnsi="Font1 Light"/>
          <w:color w:val="000000"/>
        </w:rPr>
        <w:t>Первая чеченская началась 26 ноября 1994 года, когда была предпринята попытка взять Грозный, где засел мятежный генерал Дудаев, с помощью танков. Она провалилась, и через 3 дня президент Борис Ельцин подписал указ о восстановлении к</w:t>
      </w:r>
      <w:r w:rsidR="00E64406">
        <w:rPr>
          <w:rFonts w:ascii="Font1 Light" w:hAnsi="Font1 Light"/>
          <w:color w:val="000000"/>
        </w:rPr>
        <w:t>онституционного порядка в Чечне</w:t>
      </w:r>
      <w:r w:rsidR="00E64406">
        <w:t xml:space="preserve">.11 декабря 1994 года в Чечню вошли Федеральные войска, началась война, которую удалось завершить только к осени 1996 года. </w:t>
      </w:r>
    </w:p>
    <w:p w:rsidR="000145E8" w:rsidRDefault="000145E8" w:rsidP="000145E8">
      <w:pPr>
        <w:pStyle w:val="a9"/>
        <w:spacing w:before="0" w:beforeAutospacing="0" w:after="225" w:afterAutospacing="0" w:line="390" w:lineRule="atLeast"/>
        <w:jc w:val="both"/>
      </w:pPr>
      <w:r>
        <w:t>Учитель:</w:t>
      </w:r>
    </w:p>
    <w:p w:rsidR="00E64406" w:rsidRDefault="000145E8" w:rsidP="00E64406">
      <w:pPr>
        <w:pStyle w:val="a9"/>
        <w:spacing w:before="0" w:beforeAutospacing="0" w:after="225" w:afterAutospacing="0" w:line="390" w:lineRule="atLeast"/>
        <w:jc w:val="both"/>
      </w:pPr>
      <w:r>
        <w:t>Конечно, мы чаще всего, уже по привычке, называем те события "первой чеченской войной", хотя вообще-то официально конфликт назывался так: "меры по поддержанию конституционного порядка". По официальным данным, 175 человек было удостоено звания Героя России во время той самой войны. Давайте вспомним о некоторых из них:</w:t>
      </w:r>
    </w:p>
    <w:p w:rsidR="00D1748A" w:rsidRDefault="000145E8" w:rsidP="00361C79">
      <w:pPr>
        <w:pStyle w:val="a9"/>
        <w:spacing w:before="0" w:beforeAutospacing="0" w:after="225" w:afterAutospacing="0" w:line="390" w:lineRule="atLeast"/>
        <w:jc w:val="both"/>
      </w:pPr>
      <w:r>
        <w:t>Ученик :</w:t>
      </w:r>
    </w:p>
    <w:p w:rsidR="005D0F71" w:rsidRDefault="000145E8" w:rsidP="00361C79">
      <w:pPr>
        <w:pStyle w:val="a9"/>
        <w:spacing w:before="0" w:beforeAutospacing="0" w:after="225" w:afterAutospacing="0" w:line="390" w:lineRule="atLeast"/>
        <w:jc w:val="both"/>
      </w:pPr>
      <w:r w:rsidRPr="00790839">
        <w:rPr>
          <w:b/>
        </w:rPr>
        <w:t xml:space="preserve">Виктор </w:t>
      </w:r>
      <w:r w:rsidR="003152F5">
        <w:rPr>
          <w:b/>
        </w:rPr>
        <w:t xml:space="preserve"> Александрович </w:t>
      </w:r>
      <w:r w:rsidRPr="00790839">
        <w:rPr>
          <w:b/>
        </w:rPr>
        <w:t>Пономарев</w:t>
      </w:r>
      <w:r>
        <w:t xml:space="preserve">. </w:t>
      </w:r>
    </w:p>
    <w:p w:rsidR="005D0F71" w:rsidRDefault="005D0F71" w:rsidP="005D0F71">
      <w:pPr>
        <w:pStyle w:val="a9"/>
        <w:spacing w:after="225" w:line="390" w:lineRule="atLeast"/>
        <w:jc w:val="both"/>
      </w:pPr>
      <w:r>
        <w:t xml:space="preserve">20 декабря 1994 года в бою у населенного пункта Петропавловская в Чечне погиб старший прапорщик Виктор Александрович Пономарев. В этом бою он уничтожил 7 боевиков, подавил огнем 2 пулеметных расчета, вытащил из-под огня нескольких раненых </w:t>
      </w:r>
      <w:r>
        <w:lastRenderedPageBreak/>
        <w:t xml:space="preserve">солдат и ценой своей жизни спас от гибели командира корпуса Рохлина. Пономарев </w:t>
      </w:r>
      <w:r w:rsidR="005F7D3E">
        <w:t xml:space="preserve">стал </w:t>
      </w:r>
      <w:r>
        <w:t>п</w:t>
      </w:r>
      <w:r w:rsidR="005F7D3E">
        <w:t xml:space="preserve">ервым Героем России в </w:t>
      </w:r>
      <w:r>
        <w:t xml:space="preserve"> первой чеченской войне.</w:t>
      </w:r>
    </w:p>
    <w:p w:rsidR="00E2020B" w:rsidRDefault="00E2020B" w:rsidP="00361C79">
      <w:pPr>
        <w:pStyle w:val="a9"/>
        <w:spacing w:before="0" w:beforeAutospacing="0" w:after="225" w:afterAutospacing="0" w:line="390" w:lineRule="atLeast"/>
        <w:jc w:val="both"/>
      </w:pPr>
      <w:r>
        <w:t xml:space="preserve">Указ Президента России о присвоении этого звания гвардии старшему прапорщику Виктору Пономареву вышел 31 декабря 1994 года, всего через несколько дней после начала боевых действий. </w:t>
      </w:r>
    </w:p>
    <w:p w:rsidR="00FE682B" w:rsidRDefault="00FE682B" w:rsidP="00FE682B">
      <w:pPr>
        <w:pStyle w:val="a9"/>
        <w:spacing w:after="225" w:line="390" w:lineRule="atLeast"/>
        <w:jc w:val="both"/>
      </w:pPr>
      <w:r w:rsidRPr="00790839">
        <w:rPr>
          <w:b/>
        </w:rPr>
        <w:t>Ахпашев Игорь Николаевич</w:t>
      </w:r>
      <w:r>
        <w:t xml:space="preserve"> - командир танковой роты 74-й гвардейской отдельной мотострелковой бригады 28-го армейского корпуса Сибирского военного округа, гвардии старший лейтенант. В бою 13 января 1995 года танк Игоря Ахпашева первым прорвался к одной из ключевых позиций боевиков - зданию Совета Министров Чечни. Сочетая огонь и манёвр, Ахпашев уничтожил десять огневых точек противника, обеспечив продвижение мотострелков и десантников. После попадания в танк выстрела из гранатомета отказался покинуть танк и сдаться окружившим его дудаевцам. Экипаж продолжил бой в горящем танке и погиб смертью героев от взрыва сдетонировавшего боезапаса...</w:t>
      </w:r>
    </w:p>
    <w:p w:rsidR="00790839" w:rsidRDefault="00790839" w:rsidP="00FE682B">
      <w:pPr>
        <w:pStyle w:val="a9"/>
        <w:spacing w:after="225" w:line="390" w:lineRule="atLeast"/>
        <w:jc w:val="both"/>
      </w:pPr>
      <w:r>
        <w:t xml:space="preserve"> Учитель:</w:t>
      </w:r>
    </w:p>
    <w:p w:rsidR="00FE682B" w:rsidRDefault="00FE682B" w:rsidP="00FE682B">
      <w:pPr>
        <w:pStyle w:val="a9"/>
        <w:spacing w:after="225" w:line="390" w:lineRule="atLeast"/>
        <w:jc w:val="both"/>
      </w:pPr>
      <w:r>
        <w:t xml:space="preserve"> Указом Президента Российской Федерации от 15 мая 1995 года за мужество и героизм, проявленные при выполнении воинского долга гвардии старшему лейтенанту Ахпашеву Игорю Николаевичу посмертно присвоено звание Героя Российской Федерации.</w:t>
      </w:r>
    </w:p>
    <w:p w:rsidR="00E2020B" w:rsidRDefault="00FE682B" w:rsidP="00FE682B">
      <w:pPr>
        <w:pStyle w:val="a9"/>
        <w:spacing w:after="225" w:line="390" w:lineRule="atLeast"/>
        <w:jc w:val="both"/>
      </w:pPr>
      <w:r>
        <w:t xml:space="preserve"> В память о Герое установлена мемориальная доска на здании школы в родном селе, которую он окончил. В столице Республики Хакасия - городе Абакане ежегодно проводятся соревнования по рукопашному бою на призы Героя Российской Федерации Игоря Ахпашева.</w:t>
      </w:r>
    </w:p>
    <w:p w:rsidR="00361C79" w:rsidRDefault="00361C79" w:rsidP="00FE682B">
      <w:pPr>
        <w:pStyle w:val="a9"/>
        <w:spacing w:after="225" w:line="390" w:lineRule="atLeast"/>
        <w:jc w:val="both"/>
      </w:pPr>
      <w:r>
        <w:t>Сообщение ученика:</w:t>
      </w:r>
    </w:p>
    <w:p w:rsidR="0007304A" w:rsidRPr="000145E8" w:rsidRDefault="0007304A" w:rsidP="0007304A">
      <w:pPr>
        <w:rPr>
          <w:rFonts w:ascii="Times New Roman" w:hAnsi="Times New Roman" w:cs="Times New Roman"/>
          <w:sz w:val="24"/>
          <w:szCs w:val="24"/>
        </w:rPr>
      </w:pPr>
      <w:r w:rsidRPr="000145E8">
        <w:rPr>
          <w:rFonts w:ascii="Times New Roman" w:hAnsi="Times New Roman" w:cs="Times New Roman"/>
          <w:sz w:val="24"/>
          <w:szCs w:val="24"/>
        </w:rPr>
        <w:t>К середине 1997 года Чечню покинули все Федеральные войска.27 января 1997 года в ходе выборов президентом Чечни был избран Аслан Масхадов, провозгласивший курс на национальную независимость Чечни.</w:t>
      </w:r>
    </w:p>
    <w:p w:rsidR="0007304A" w:rsidRPr="000145E8" w:rsidRDefault="0007304A" w:rsidP="0007304A">
      <w:pPr>
        <w:rPr>
          <w:rFonts w:ascii="Times New Roman" w:hAnsi="Times New Roman" w:cs="Times New Roman"/>
          <w:sz w:val="24"/>
          <w:szCs w:val="24"/>
        </w:rPr>
      </w:pPr>
      <w:r w:rsidRPr="000145E8">
        <w:rPr>
          <w:rFonts w:ascii="Times New Roman" w:hAnsi="Times New Roman" w:cs="Times New Roman"/>
          <w:sz w:val="24"/>
          <w:szCs w:val="24"/>
        </w:rPr>
        <w:t>Россия столкнулась с проблемой терроризма. Боевики начали политику устрашения российских властей: захват заложников, взрывы домов, нападения на Дагестан.</w:t>
      </w:r>
    </w:p>
    <w:p w:rsidR="0007304A" w:rsidRPr="000145E8" w:rsidRDefault="0007304A" w:rsidP="0007304A">
      <w:pPr>
        <w:rPr>
          <w:rFonts w:ascii="Times New Roman" w:hAnsi="Times New Roman" w:cs="Times New Roman"/>
          <w:sz w:val="24"/>
          <w:szCs w:val="24"/>
        </w:rPr>
      </w:pPr>
      <w:r w:rsidRPr="000145E8">
        <w:rPr>
          <w:rFonts w:ascii="Times New Roman" w:hAnsi="Times New Roman" w:cs="Times New Roman"/>
          <w:sz w:val="24"/>
          <w:szCs w:val="24"/>
        </w:rPr>
        <w:t>Правительством РФ и В.В.Путиным было принято решение использовать в борьбе с террористами силовые методы. Началась вторая Чеченская война.90 тысячная группировка российских войск противостояла 25 тысячам вооруженных боевиков, основу которых составляли 15 тысяч профессионалов — наемников, на чьей стороне оказался президент Масхадов.</w:t>
      </w:r>
    </w:p>
    <w:p w:rsidR="0007304A" w:rsidRDefault="0007304A" w:rsidP="0007304A">
      <w:pPr>
        <w:rPr>
          <w:rFonts w:ascii="Times New Roman" w:hAnsi="Times New Roman" w:cs="Times New Roman"/>
          <w:sz w:val="24"/>
          <w:szCs w:val="24"/>
        </w:rPr>
      </w:pPr>
      <w:r w:rsidRPr="000145E8">
        <w:rPr>
          <w:rFonts w:ascii="Times New Roman" w:hAnsi="Times New Roman" w:cs="Times New Roman"/>
          <w:sz w:val="24"/>
          <w:szCs w:val="24"/>
        </w:rPr>
        <w:lastRenderedPageBreak/>
        <w:t>К марту 2000 года активная фаза операции в Чечне была завершена, но продолжаются теракты и диверсии. Вывод войск из Чечни расширил зону деятельности бандформирований, что приводит к обострению ситуации на всем Северном Кавказе.</w:t>
      </w:r>
    </w:p>
    <w:p w:rsidR="00361C79" w:rsidRPr="000145E8" w:rsidRDefault="00361C79" w:rsidP="0007304A">
      <w:pPr>
        <w:rPr>
          <w:rFonts w:ascii="Times New Roman" w:hAnsi="Times New Roman" w:cs="Times New Roman"/>
          <w:sz w:val="24"/>
          <w:szCs w:val="24"/>
        </w:rPr>
      </w:pPr>
      <w:r>
        <w:rPr>
          <w:rFonts w:ascii="Times New Roman" w:hAnsi="Times New Roman" w:cs="Times New Roman"/>
          <w:sz w:val="24"/>
          <w:szCs w:val="24"/>
        </w:rPr>
        <w:t>Учитель:</w:t>
      </w:r>
    </w:p>
    <w:p w:rsidR="00361C79" w:rsidRPr="005D0F71" w:rsidRDefault="007B0B03" w:rsidP="009403EB">
      <w:pPr>
        <w:rPr>
          <w:rFonts w:ascii="Times New Roman" w:hAnsi="Times New Roman" w:cs="Times New Roman"/>
          <w:b/>
          <w:sz w:val="24"/>
          <w:szCs w:val="24"/>
        </w:rPr>
      </w:pPr>
      <w:r w:rsidRPr="005D0F71">
        <w:rPr>
          <w:rFonts w:ascii="Times New Roman" w:hAnsi="Times New Roman" w:cs="Times New Roman"/>
          <w:b/>
          <w:sz w:val="24"/>
          <w:szCs w:val="24"/>
        </w:rPr>
        <w:t xml:space="preserve">1 марта — День памяти героев-десантников 6-й роты 104-го десантно-штурмового полка 76-й гвардейской Черниговской Краснознаменной десантно-штурмовой дивизии, бойцы которой погибли в неравном бою с чеченскими боевиками. </w:t>
      </w:r>
    </w:p>
    <w:p w:rsidR="00361C79" w:rsidRDefault="00361C79" w:rsidP="009403EB">
      <w:pPr>
        <w:rPr>
          <w:rFonts w:ascii="Times New Roman" w:hAnsi="Times New Roman" w:cs="Times New Roman"/>
          <w:sz w:val="24"/>
          <w:szCs w:val="24"/>
        </w:rPr>
      </w:pPr>
      <w:r>
        <w:rPr>
          <w:rFonts w:ascii="Times New Roman" w:hAnsi="Times New Roman" w:cs="Times New Roman"/>
          <w:sz w:val="24"/>
          <w:szCs w:val="24"/>
        </w:rPr>
        <w:t>Ученик:</w:t>
      </w:r>
    </w:p>
    <w:p w:rsidR="00361C79" w:rsidRDefault="0007304A" w:rsidP="009403EB">
      <w:pPr>
        <w:rPr>
          <w:rFonts w:ascii="Times New Roman" w:hAnsi="Times New Roman" w:cs="Times New Roman"/>
          <w:sz w:val="24"/>
          <w:szCs w:val="24"/>
        </w:rPr>
      </w:pPr>
      <w:r w:rsidRPr="00361C79">
        <w:rPr>
          <w:rFonts w:ascii="Times New Roman" w:hAnsi="Times New Roman" w:cs="Times New Roman"/>
          <w:sz w:val="24"/>
          <w:szCs w:val="24"/>
        </w:rPr>
        <w:t>90 десантников 6 роты 104 гвардейского парашютно-десантного полка Псковской дивизии ВДВ</w:t>
      </w:r>
      <w:r w:rsidR="00361C79" w:rsidRPr="00361C79">
        <w:rPr>
          <w:rFonts w:ascii="Times New Roman" w:hAnsi="Times New Roman" w:cs="Times New Roman"/>
          <w:sz w:val="24"/>
          <w:szCs w:val="24"/>
        </w:rPr>
        <w:t xml:space="preserve"> 28 февраля -1 марта 2000 года</w:t>
      </w:r>
      <w:r w:rsidRPr="00361C79">
        <w:rPr>
          <w:rFonts w:ascii="Times New Roman" w:hAnsi="Times New Roman" w:cs="Times New Roman"/>
          <w:sz w:val="24"/>
          <w:szCs w:val="24"/>
        </w:rPr>
        <w:t xml:space="preserve"> в горах вступили в бой с боевиками, численностью около 2500 человек. </w:t>
      </w:r>
    </w:p>
    <w:p w:rsidR="009403EB" w:rsidRPr="00361C79" w:rsidRDefault="009403EB" w:rsidP="009403EB">
      <w:pPr>
        <w:rPr>
          <w:rFonts w:ascii="Times New Roman" w:hAnsi="Times New Roman" w:cs="Times New Roman"/>
          <w:sz w:val="24"/>
          <w:szCs w:val="24"/>
        </w:rPr>
      </w:pPr>
      <w:r w:rsidRPr="00361C79">
        <w:rPr>
          <w:rFonts w:ascii="Times New Roman" w:hAnsi="Times New Roman" w:cs="Times New Roman"/>
          <w:sz w:val="24"/>
          <w:szCs w:val="24"/>
        </w:rPr>
        <w:t>28 февраля командир 104-го полка полковник С. Ю. Мелентьев приказал командиру 6-й роты майору С. Г. Молодову занять господствующую высоту Исты-Корд. Рота выдвинулась 28 февраля и заняла высоту 776, а на находящуюся в 4,5 километрах гору Исты-Корд были отправлены 12 разведчиков.</w:t>
      </w:r>
    </w:p>
    <w:p w:rsidR="009403EB" w:rsidRPr="00361C79" w:rsidRDefault="009403EB" w:rsidP="009403EB">
      <w:pPr>
        <w:rPr>
          <w:rFonts w:ascii="Times New Roman" w:hAnsi="Times New Roman" w:cs="Times New Roman"/>
          <w:sz w:val="24"/>
          <w:szCs w:val="24"/>
        </w:rPr>
      </w:pPr>
      <w:r w:rsidRPr="00361C79">
        <w:rPr>
          <w:rFonts w:ascii="Times New Roman" w:hAnsi="Times New Roman" w:cs="Times New Roman"/>
          <w:sz w:val="24"/>
          <w:szCs w:val="24"/>
        </w:rPr>
        <w:t>29 февраля в 12:30 разведывательный дозор вступил в бой с группой численностью около 20 боевиков и вынужден был отойти к высоте 776, где в бой вступила рота Молодова. Он был ранен и умер позднее в тот же день, а командование ротой принял на себя гвардии подполковник Марк Евтюхин.</w:t>
      </w:r>
    </w:p>
    <w:p w:rsidR="0007304A" w:rsidRPr="00361C79" w:rsidRDefault="009403EB" w:rsidP="0007304A">
      <w:pPr>
        <w:rPr>
          <w:rFonts w:ascii="Times New Roman" w:hAnsi="Times New Roman" w:cs="Times New Roman"/>
          <w:sz w:val="24"/>
          <w:szCs w:val="24"/>
        </w:rPr>
      </w:pPr>
      <w:r w:rsidRPr="00361C79">
        <w:rPr>
          <w:rFonts w:ascii="Times New Roman" w:hAnsi="Times New Roman" w:cs="Times New Roman"/>
          <w:sz w:val="24"/>
          <w:szCs w:val="24"/>
        </w:rPr>
        <w:t>В 16 часов, всего через четыре часа после взятия Шатоя федеральными силами, начался бой. Бой вели всего два взвода, так как третий взвод, растянувшийся при подъёме на 3 километра, был обстрелян и уничтожен боевиками на склоне.</w:t>
      </w:r>
    </w:p>
    <w:p w:rsidR="0007304A" w:rsidRPr="00361C79" w:rsidRDefault="0007304A" w:rsidP="0007304A">
      <w:pPr>
        <w:rPr>
          <w:rFonts w:ascii="Times New Roman" w:hAnsi="Times New Roman" w:cs="Times New Roman"/>
          <w:sz w:val="24"/>
          <w:szCs w:val="24"/>
        </w:rPr>
      </w:pPr>
      <w:r w:rsidRPr="00361C79">
        <w:rPr>
          <w:rFonts w:ascii="Times New Roman" w:hAnsi="Times New Roman" w:cs="Times New Roman"/>
          <w:sz w:val="24"/>
          <w:szCs w:val="24"/>
        </w:rPr>
        <w:t xml:space="preserve">Российские солдаты больше суток сдерживали натиск боевиков, которые затем по рации предлагали деньги, чтобы их пропустили, на что десантники ответили огнём. Помощь к десантникам прибыть не смогла, т.к. все подходы к ним были блокированы боевиками. Когда стали заканчиваться патроны, десантники бросились в рукопашную схватку. </w:t>
      </w:r>
    </w:p>
    <w:p w:rsidR="0007304A" w:rsidRPr="00361C79" w:rsidRDefault="0007304A" w:rsidP="007B0B03">
      <w:pPr>
        <w:rPr>
          <w:rFonts w:ascii="Times New Roman" w:hAnsi="Times New Roman" w:cs="Times New Roman"/>
          <w:sz w:val="24"/>
          <w:szCs w:val="24"/>
        </w:rPr>
      </w:pPr>
      <w:r w:rsidRPr="00361C79">
        <w:rPr>
          <w:rFonts w:ascii="Times New Roman" w:hAnsi="Times New Roman" w:cs="Times New Roman"/>
          <w:sz w:val="24"/>
          <w:szCs w:val="24"/>
        </w:rPr>
        <w:t>Умирающий командир роты Марк Евтюхин приказал оставшимся в живых покинуть высоту, а сам вызвал огонь артиллерии на себя. Из 90 десантников выжило 6 солдат. Потери боевиков более 400 человек.</w:t>
      </w:r>
    </w:p>
    <w:p w:rsidR="0007304A"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84 Героя навсегда вошли в историю страны. Ежегодно в день их гибели в Псковской области проходят памятные мероприятия. В числе участников родные и близкие по</w:t>
      </w:r>
      <w:r w:rsidR="0007304A" w:rsidRPr="00361C79">
        <w:rPr>
          <w:rFonts w:ascii="Times New Roman" w:hAnsi="Times New Roman" w:cs="Times New Roman"/>
          <w:sz w:val="24"/>
          <w:szCs w:val="24"/>
        </w:rPr>
        <w:t>гибших десантников, сослуживцы.</w:t>
      </w:r>
    </w:p>
    <w:p w:rsidR="0007304A"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 xml:space="preserve">Капитан В. В. Романов после гибели М. Н. Евтюхина, командовавшего ротой, вызвал огонь на себя. Высоту накрыли артиллерийским огнём, однако боевикам удалось прорваться из Аргунского ущелья.Командир разведывательного взвода гвардии старший лейтенант А. В. Воробьёв уничтожил полевого командира Идриса </w:t>
      </w:r>
      <w:r w:rsidR="00790839">
        <w:rPr>
          <w:rFonts w:ascii="Times New Roman" w:hAnsi="Times New Roman" w:cs="Times New Roman"/>
          <w:sz w:val="24"/>
          <w:szCs w:val="24"/>
        </w:rPr>
        <w:t>.</w:t>
      </w:r>
      <w:r w:rsidRPr="00361C79">
        <w:rPr>
          <w:rFonts w:ascii="Times New Roman" w:hAnsi="Times New Roman" w:cs="Times New Roman"/>
          <w:sz w:val="24"/>
          <w:szCs w:val="24"/>
        </w:rPr>
        <w:t xml:space="preserve">После гибели А. В. Доставалова в живых остался только один офицер — лейтенант Д. С. Кожемякин. Он приказал рядовому Александру Супонинскому ползти к обрыву и прыгать, сам взял в руки автомат, чтобы прикрыть рядового. Выполняя приказ офицера, Супонинский и Андрей Поршнев проползли к обрыву и прыгнули, а к середине следующего дня вышли в </w:t>
      </w:r>
      <w:r w:rsidRPr="00361C79">
        <w:rPr>
          <w:rFonts w:ascii="Times New Roman" w:hAnsi="Times New Roman" w:cs="Times New Roman"/>
          <w:sz w:val="24"/>
          <w:szCs w:val="24"/>
        </w:rPr>
        <w:lastRenderedPageBreak/>
        <w:t>расположение российских войск. Александр Супонинский, единственный из шестерых выживших, был награждён З</w:t>
      </w:r>
      <w:r w:rsidR="0007304A" w:rsidRPr="00361C79">
        <w:rPr>
          <w:rFonts w:ascii="Times New Roman" w:hAnsi="Times New Roman" w:cs="Times New Roman"/>
          <w:sz w:val="24"/>
          <w:szCs w:val="24"/>
        </w:rPr>
        <w:t>олотой звездой Героя России.</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Коваливский Н.М. был отправлен командиром во фланг пулемётного расчёта боевиков, был ранен и оглушён взорвавшейся миной.Рядовые Роман Христолюбов и Алексей Комаров были в третьем взводе, который не добрался на высоту и погиб на склоне. В бою на высоте не участвовали.</w:t>
      </w:r>
    </w:p>
    <w:p w:rsidR="007B0B03"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Рядовой Евгений Владыкин остался один без патронов, в схватке его ударили прикладом по голове, он потерял сознание. Когда очнулся, смог пробраться к своим.</w:t>
      </w:r>
    </w:p>
    <w:p w:rsidR="00361C79" w:rsidRDefault="00361C79" w:rsidP="007B0B03">
      <w:pPr>
        <w:rPr>
          <w:rFonts w:ascii="Times New Roman" w:hAnsi="Times New Roman" w:cs="Times New Roman"/>
          <w:sz w:val="24"/>
          <w:szCs w:val="24"/>
        </w:rPr>
      </w:pPr>
      <w:r>
        <w:rPr>
          <w:rFonts w:ascii="Times New Roman" w:hAnsi="Times New Roman" w:cs="Times New Roman"/>
          <w:sz w:val="24"/>
          <w:szCs w:val="24"/>
        </w:rPr>
        <w:t>Учитель:</w:t>
      </w:r>
    </w:p>
    <w:p w:rsidR="00361C79" w:rsidRDefault="00361C79" w:rsidP="007B0B03">
      <w:pPr>
        <w:rPr>
          <w:rFonts w:ascii="Times New Roman" w:hAnsi="Times New Roman" w:cs="Times New Roman"/>
          <w:sz w:val="24"/>
          <w:szCs w:val="24"/>
        </w:rPr>
      </w:pPr>
      <w:r w:rsidRPr="00361C79">
        <w:rPr>
          <w:rFonts w:ascii="Times New Roman" w:hAnsi="Times New Roman" w:cs="Times New Roman"/>
          <w:sz w:val="24"/>
          <w:szCs w:val="24"/>
        </w:rPr>
        <w:t>84 Героя навсегда вошли в историю страны. Ежегодно в день их гибели в Псковской области проходят памятные мероприятия. В числе участников родные и близкие погибших десантников, сослуживцы.</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В живых остались только 6 бойцов.</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Указом президента РФ 22 десантникам было присвоено звание Героя России (из них 21 — посмертно), 68 солдат и офицеров 6-й роты награждены орденами Мужества (63 из них — посмертно)</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В апреле 2001 года Президент России Владимир Путин посетил место боя во время своего визита в Чечню.</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23 января 2008 года по инициативе Президента Чеченской Республики Рамзана Кадырова Жигулёвская улица Грозного была переименована в улицу 84-х Псковских Десантников</w:t>
      </w:r>
    </w:p>
    <w:p w:rsidR="007B0B03" w:rsidRPr="00361C79" w:rsidRDefault="007B0B03" w:rsidP="007B0B03">
      <w:pPr>
        <w:rPr>
          <w:rFonts w:ascii="Times New Roman" w:hAnsi="Times New Roman" w:cs="Times New Roman"/>
          <w:sz w:val="24"/>
          <w:szCs w:val="24"/>
        </w:rPr>
      </w:pPr>
      <w:r w:rsidRPr="00361C79">
        <w:rPr>
          <w:rFonts w:ascii="Times New Roman" w:hAnsi="Times New Roman" w:cs="Times New Roman"/>
          <w:sz w:val="24"/>
          <w:szCs w:val="24"/>
        </w:rPr>
        <w:t>В Челябинске на школе, где учился Сергей Молодов, а также на доме, где он жил установлены мемориальные доски. 11 ноября 2004 года именем Героя названа одна из улиц города</w:t>
      </w:r>
    </w:p>
    <w:p w:rsidR="007B0B03" w:rsidRDefault="009403EB" w:rsidP="007B0B03">
      <w:pPr>
        <w:rPr>
          <w:rFonts w:ascii="Times New Roman" w:hAnsi="Times New Roman" w:cs="Times New Roman"/>
          <w:sz w:val="24"/>
          <w:szCs w:val="24"/>
        </w:rPr>
      </w:pPr>
      <w:r w:rsidRPr="00361C79">
        <w:rPr>
          <w:rFonts w:ascii="Times New Roman" w:hAnsi="Times New Roman" w:cs="Times New Roman"/>
          <w:sz w:val="24"/>
          <w:szCs w:val="24"/>
        </w:rPr>
        <w:t>Память о псковских десантниках увековечена в художественных фильмах «Честь имею», «Грозовые ворота», «Прорыв». У центрального КПП псковской дивизии возведен мемориал в виде раскрытого купола парашюта. В Старопромысловском районе Грозный в честь 84 героев-десантников названа улица и открыт мемориальный комплекс, на мраморной доске которого высечены имена всех погибших в неравном бою с боевиками.</w:t>
      </w:r>
    </w:p>
    <w:p w:rsidR="009115F2" w:rsidRPr="00361C79" w:rsidRDefault="009115F2" w:rsidP="007B0B03">
      <w:pPr>
        <w:rPr>
          <w:rFonts w:ascii="Times New Roman" w:hAnsi="Times New Roman" w:cs="Times New Roman"/>
          <w:sz w:val="24"/>
          <w:szCs w:val="24"/>
        </w:rPr>
      </w:pPr>
    </w:p>
    <w:p w:rsidR="00790839" w:rsidRPr="00790839" w:rsidRDefault="00790839" w:rsidP="00790839">
      <w:pPr>
        <w:rPr>
          <w:rFonts w:ascii="Times New Roman" w:hAnsi="Times New Roman" w:cs="Times New Roman"/>
          <w:sz w:val="24"/>
          <w:szCs w:val="24"/>
        </w:rPr>
      </w:pPr>
      <w:r w:rsidRPr="00790839">
        <w:rPr>
          <w:rFonts w:ascii="Times New Roman" w:hAnsi="Times New Roman" w:cs="Times New Roman"/>
          <w:sz w:val="24"/>
          <w:szCs w:val="24"/>
        </w:rPr>
        <w:t xml:space="preserve">Памяти 6 роты посвящена песня группы «Голубые береты» «Вы рядом с нами». </w:t>
      </w:r>
      <w:r w:rsidR="009115F2">
        <w:rPr>
          <w:rFonts w:ascii="Times New Roman" w:hAnsi="Times New Roman" w:cs="Times New Roman"/>
          <w:sz w:val="24"/>
          <w:szCs w:val="24"/>
        </w:rPr>
        <w:t>(звучит запись песни)</w:t>
      </w:r>
    </w:p>
    <w:p w:rsidR="00790839" w:rsidRDefault="00C075E1" w:rsidP="00E614BA">
      <w:pPr>
        <w:rPr>
          <w:rFonts w:ascii="Times New Roman" w:hAnsi="Times New Roman" w:cs="Times New Roman"/>
          <w:sz w:val="24"/>
          <w:szCs w:val="24"/>
        </w:rPr>
      </w:pPr>
      <w:r w:rsidRPr="00C075E1">
        <w:rPr>
          <w:rFonts w:ascii="Times New Roman" w:hAnsi="Times New Roman" w:cs="Times New Roman"/>
          <w:sz w:val="24"/>
          <w:szCs w:val="24"/>
        </w:rPr>
        <w:t>Среди тех, кто воевал в Чечне были и наши земляки</w:t>
      </w:r>
      <w:r>
        <w:rPr>
          <w:rFonts w:ascii="Times New Roman" w:hAnsi="Times New Roman" w:cs="Times New Roman"/>
          <w:sz w:val="24"/>
          <w:szCs w:val="24"/>
        </w:rPr>
        <w:t>, давайте вспомним о них:</w:t>
      </w:r>
    </w:p>
    <w:p w:rsidR="00C075E1" w:rsidRDefault="00C075E1" w:rsidP="00C075E1">
      <w:pPr>
        <w:rPr>
          <w:rFonts w:ascii="Times New Roman" w:hAnsi="Times New Roman" w:cs="Times New Roman"/>
          <w:sz w:val="24"/>
          <w:szCs w:val="24"/>
        </w:rPr>
      </w:pPr>
      <w:r>
        <w:rPr>
          <w:rFonts w:ascii="Times New Roman" w:hAnsi="Times New Roman" w:cs="Times New Roman"/>
          <w:sz w:val="24"/>
          <w:szCs w:val="24"/>
        </w:rPr>
        <w:t>Ученик:</w:t>
      </w:r>
    </w:p>
    <w:p w:rsidR="0024164E" w:rsidRPr="00C075E1" w:rsidRDefault="0024164E" w:rsidP="00C075E1">
      <w:pPr>
        <w:rPr>
          <w:rFonts w:ascii="Font1 Light" w:hAnsi="Font1 Light"/>
          <w:color w:val="000000"/>
          <w:sz w:val="24"/>
          <w:szCs w:val="24"/>
        </w:rPr>
      </w:pPr>
      <w:r w:rsidRPr="005D0F71">
        <w:rPr>
          <w:rFonts w:ascii="Font1 Light" w:hAnsi="Font1 Light"/>
          <w:b/>
          <w:color w:val="000000"/>
          <w:sz w:val="24"/>
          <w:szCs w:val="24"/>
        </w:rPr>
        <w:t xml:space="preserve">Шерстнев Владимир Вилорович </w:t>
      </w:r>
      <w:r w:rsidRPr="00C075E1">
        <w:rPr>
          <w:rFonts w:ascii="Font1 Light" w:hAnsi="Font1 Light"/>
          <w:color w:val="000000"/>
          <w:sz w:val="24"/>
          <w:szCs w:val="24"/>
        </w:rPr>
        <w:t xml:space="preserve">родился в городе Магнитогорске. Обучался в средней школе №19, в 1987 году успешно закончил ее. </w:t>
      </w:r>
      <w:r w:rsidR="002E182D" w:rsidRPr="00C075E1">
        <w:rPr>
          <w:rFonts w:ascii="Font1 Light" w:hAnsi="Font1 Light"/>
          <w:color w:val="000000"/>
          <w:sz w:val="24"/>
          <w:szCs w:val="24"/>
        </w:rPr>
        <w:t xml:space="preserve">Все годы учился ровно, без срывов в учебе. Это был спокойный, выдержанный ученик, умеющий отстоять свое мнение. </w:t>
      </w:r>
      <w:r w:rsidR="002E182D" w:rsidRPr="00C075E1">
        <w:rPr>
          <w:rFonts w:ascii="Font1 Light" w:hAnsi="Font1 Light" w:hint="eastAsia"/>
          <w:color w:val="000000"/>
          <w:sz w:val="24"/>
          <w:szCs w:val="24"/>
        </w:rPr>
        <w:t>П</w:t>
      </w:r>
      <w:r w:rsidR="002E182D" w:rsidRPr="00C075E1">
        <w:rPr>
          <w:rFonts w:ascii="Font1 Light" w:hAnsi="Font1 Light"/>
          <w:color w:val="000000"/>
          <w:sz w:val="24"/>
          <w:szCs w:val="24"/>
        </w:rPr>
        <w:t xml:space="preserve">ользовался </w:t>
      </w:r>
      <w:r w:rsidR="002E182D" w:rsidRPr="00C075E1">
        <w:rPr>
          <w:rFonts w:ascii="Font1 Light" w:hAnsi="Font1 Light"/>
          <w:color w:val="000000"/>
          <w:sz w:val="24"/>
          <w:szCs w:val="24"/>
        </w:rPr>
        <w:lastRenderedPageBreak/>
        <w:t xml:space="preserve">уважением у одноклассников. Серьезно относился к урокам физического воспитания и начальной военной подготовки. Еще в школьном тире начал заниматься стрельбой. </w:t>
      </w:r>
    </w:p>
    <w:p w:rsidR="0024164E" w:rsidRPr="00C075E1" w:rsidRDefault="0024164E" w:rsidP="0024164E">
      <w:pPr>
        <w:pStyle w:val="a9"/>
        <w:spacing w:before="0" w:beforeAutospacing="0" w:after="225" w:afterAutospacing="0" w:line="390" w:lineRule="atLeast"/>
        <w:jc w:val="both"/>
        <w:rPr>
          <w:rFonts w:ascii="Font1 Light" w:hAnsi="Font1 Light"/>
          <w:color w:val="000000"/>
        </w:rPr>
      </w:pPr>
      <w:r w:rsidRPr="00C075E1">
        <w:rPr>
          <w:bCs/>
        </w:rPr>
        <w:t>Любовь к спорту, целеустремленность, помогли Владимиру добиться звания кандидата в мастера спорта по пулевой стрельбе. Шерстнев Владимир Вилорович прибыл в органы внутренних дел после прохождения действительной срочной</w:t>
      </w:r>
    </w:p>
    <w:p w:rsidR="002E182D" w:rsidRDefault="002E182D" w:rsidP="002E182D">
      <w:pPr>
        <w:rPr>
          <w:rFonts w:ascii="Times New Roman" w:hAnsi="Times New Roman" w:cs="Times New Roman"/>
          <w:sz w:val="24"/>
          <w:szCs w:val="24"/>
        </w:rPr>
      </w:pPr>
      <w:r w:rsidRPr="00C075E1">
        <w:rPr>
          <w:rFonts w:ascii="Times New Roman" w:hAnsi="Times New Roman" w:cs="Times New Roman"/>
          <w:sz w:val="24"/>
          <w:szCs w:val="24"/>
        </w:rPr>
        <w:t>Вывод учителя: С раннего детства мальчик должен формировать свой характер, воспитывать в себе смелость, благородство, решительность, честность, силу воли, выносливость, уважение к девочке, женщине.</w:t>
      </w:r>
    </w:p>
    <w:p w:rsidR="00C075E1" w:rsidRPr="00C075E1" w:rsidRDefault="00C075E1" w:rsidP="002E182D">
      <w:pPr>
        <w:rPr>
          <w:rFonts w:ascii="Times New Roman" w:hAnsi="Times New Roman" w:cs="Times New Roman"/>
          <w:sz w:val="24"/>
          <w:szCs w:val="24"/>
        </w:rPr>
      </w:pPr>
      <w:r>
        <w:rPr>
          <w:rFonts w:ascii="Times New Roman" w:hAnsi="Times New Roman" w:cs="Times New Roman"/>
          <w:sz w:val="24"/>
          <w:szCs w:val="24"/>
        </w:rPr>
        <w:t>Ученик:</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Потянулись будни милицейской службы. Уголовный розыск, патрульно-постовая рота, ОМОН... Сержант, старшина, прапорщик... Начало 90-х в Магнитогорске было отмечено резким всплеском преступности. Криминальные разборки, грабежи и бытовуха, бытовуха... В один из зимних вечеров возвращавшийся со службы милиционер рядом со своим домом на проспекте Маркса заметил грабителя, сдёрнувшего шапку с головы женщины. Не раздумывая, бросился следом. Догнал, скрутил.</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Перспективного    сотрудника    скоро    заметили.    Вот    выдержка    из    его   служебной характеристики, датированной мартом 1995 года:</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«Старший сержант Шерстнёв уверенно ориентируется в оперативной обстановке... Он лично раскрыл два преступления. Оценка за стажировку «отлично».</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К этому времени Владимир выходил на патрулирование уже не один.</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При построении на плацу или в дежурном «уазике» у его ног неизменно сидел Кай, которого он взял ещё щенком. Для боевой овчарки не существовало других авторитетов, кроме хозяина.</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Пёс сопровождал  его  даже  в  тир,  где  научился  не вздрагивать  от близких  выстрелов.</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Тренировки, служба, соревнования... В редкие дни отдыха - помощь маме в саду или отцу в гараже. Находил время повозиться дома с радиосхемами (все-таки по гражданской специальности  телемастер.</w:t>
      </w:r>
      <w:r w:rsidR="00C075E1">
        <w:rPr>
          <w:rFonts w:ascii="Times New Roman" w:eastAsia="Times New Roman" w:hAnsi="Times New Roman" w:cs="Times New Roman"/>
          <w:bCs/>
          <w:sz w:val="24"/>
          <w:szCs w:val="24"/>
          <w:lang w:eastAsia="ru-RU"/>
        </w:rPr>
        <w:t xml:space="preserve"> </w:t>
      </w:r>
      <w:r w:rsidRPr="00C075E1">
        <w:rPr>
          <w:rFonts w:ascii="Times New Roman" w:eastAsia="Times New Roman" w:hAnsi="Times New Roman" w:cs="Times New Roman"/>
          <w:bCs/>
          <w:sz w:val="24"/>
          <w:szCs w:val="24"/>
          <w:lang w:eastAsia="ru-RU"/>
        </w:rPr>
        <w:t>Подошёл 1996 год и вопрос о личной жизни отпал сам собой. С марта по май и с августа по октябрь он в Чечне, в составе магнитогорского отряда. И опять накануне отправки, смущаясь, просит родителей не провожать его («Не маленький!»).</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Многого   довелось   вкусить   в   мятежной   республике   год   ставшему   уже  офицером милиционеру. Зачистки, дежурство на блок-постах, проверки паспортного режима... И оба раза он в Чечне с верным другом Каем. Пса возьмёт он и в третью командировку в 99-м.</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А вот в четвёртый раз почему-то оставит дома.</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Об  этой,  четвёртой  командировке,  особый  рассказ.  </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Володя  со  своими  ОМОНовцами вернулся из Чечни 15 декабря. А уже 30-го его снова провожают на войну. На этот раз - в составе  сводного  милицейского  отряда Челябинской  области,  в  который  позарез требовался опытный обстрелянный инструктор.</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xml:space="preserve">Раз надо, значит надо. И в считанные дни в холодном, угрюмом, только что отбитом </w:t>
      </w:r>
      <w:r w:rsidR="00F66D52" w:rsidRPr="00C075E1">
        <w:rPr>
          <w:rFonts w:ascii="Times New Roman" w:eastAsia="Times New Roman" w:hAnsi="Times New Roman" w:cs="Times New Roman"/>
          <w:bCs/>
          <w:sz w:val="24"/>
          <w:szCs w:val="24"/>
          <w:lang w:eastAsia="ru-RU"/>
        </w:rPr>
        <w:t>А</w:t>
      </w:r>
      <w:r w:rsidRPr="00C075E1">
        <w:rPr>
          <w:rFonts w:ascii="Times New Roman" w:eastAsia="Times New Roman" w:hAnsi="Times New Roman" w:cs="Times New Roman"/>
          <w:bCs/>
          <w:sz w:val="24"/>
          <w:szCs w:val="24"/>
          <w:lang w:eastAsia="ru-RU"/>
        </w:rPr>
        <w:t>ргуне   лейтенант   Шерстнёв   создаёт   огневую   группу,   костяк   защиты  временного райотдела. А уже 9 января на челябинцев, многие из которых из «Макарова»-то толком не стреляли, обрушиваются вахха</w:t>
      </w:r>
      <w:r w:rsidR="00C075E1">
        <w:rPr>
          <w:rFonts w:ascii="Times New Roman" w:eastAsia="Times New Roman" w:hAnsi="Times New Roman" w:cs="Times New Roman"/>
          <w:bCs/>
          <w:sz w:val="24"/>
          <w:szCs w:val="24"/>
          <w:lang w:eastAsia="ru-RU"/>
        </w:rPr>
        <w:t>биты. Но пусть об этом вспомнят</w:t>
      </w:r>
      <w:r w:rsidRPr="00C075E1">
        <w:rPr>
          <w:rFonts w:ascii="Times New Roman" w:eastAsia="Times New Roman" w:hAnsi="Times New Roman" w:cs="Times New Roman"/>
          <w:bCs/>
          <w:sz w:val="24"/>
          <w:szCs w:val="24"/>
          <w:lang w:eastAsia="ru-RU"/>
        </w:rPr>
        <w:t xml:space="preserve"> очевидцы.</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i/>
          <w:iCs/>
          <w:sz w:val="24"/>
          <w:szCs w:val="24"/>
          <w:lang w:eastAsia="ru-RU"/>
        </w:rPr>
        <w:t>Ярослав К., оперуполномоченный угро:</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xml:space="preserve">«Так вышло, что начальник ВРОВД полковник Иваншин в то утро оказался вне расположения отдела (поехал провожать в Моздок очередного проверяющего). В начале боя люди растерялись, некому было координировать действия. И тогда всё управление на себя взял Володя. Он всех расставил по местам, организовал оборону. Двое суток мы </w:t>
      </w:r>
      <w:r w:rsidRPr="00C075E1">
        <w:rPr>
          <w:rFonts w:ascii="Times New Roman" w:eastAsia="Times New Roman" w:hAnsi="Times New Roman" w:cs="Times New Roman"/>
          <w:bCs/>
          <w:sz w:val="24"/>
          <w:szCs w:val="24"/>
          <w:lang w:eastAsia="ru-RU"/>
        </w:rPr>
        <w:lastRenderedPageBreak/>
        <w:t>отбивались, ждали даже рукопашной схватки... Честно скажу, судьба многих из нас в те дни зависела от Семёрочки».</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i/>
          <w:iCs/>
          <w:sz w:val="24"/>
          <w:szCs w:val="24"/>
          <w:lang w:eastAsia="ru-RU"/>
        </w:rPr>
        <w:t>Дмитрий М., оперуполномоченный угро:</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«Да, это так. Но самое главное,он дух поднял. Ходил, повторял: «Не киснуть, братки!» Уверенность его людям передавалась. Такой штрих: когда на плацу загорелся КамАЗ, в кабине которого находился щенок, Семёрочка под обстрелом бросился к машине, вытащил его. По всему было видно, что Володя специалист своего дела. Если бы не его «командный голос», то я за свою жизнь не поручился бы и у нас не два "двухсотых" было бы, а куда больше!»</w:t>
      </w:r>
    </w:p>
    <w:p w:rsidR="002E182D" w:rsidRPr="00C075E1" w:rsidRDefault="002E182D" w:rsidP="002E182D">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w:t>
      </w:r>
    </w:p>
    <w:p w:rsidR="002E182D" w:rsidRPr="00C075E1" w:rsidRDefault="002E182D" w:rsidP="00F66D52">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xml:space="preserve">К вечеру 11 января федеральные войска вытеснили боевиков из города. Выдержавшие осаду люди поздравляли друг друга. Но Семёрочка уже не видел этого. Полуоглохший от гранатомётных выстрелов, не отдыхавший двое суток, он как убитый спал в своём «кубрике». </w:t>
      </w:r>
      <w:r w:rsidR="00F66D52" w:rsidRPr="00C075E1">
        <w:rPr>
          <w:rFonts w:ascii="Times New Roman" w:eastAsia="Times New Roman" w:hAnsi="Times New Roman" w:cs="Times New Roman"/>
          <w:bCs/>
          <w:sz w:val="24"/>
          <w:szCs w:val="24"/>
          <w:lang w:eastAsia="ru-RU"/>
        </w:rPr>
        <w:t>Из статьи в газете «Наша Магнитка»:</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За укрепление законности и правопорядка, обеспечение государственной безопасности в условиях, сопряженных с риском для жизни, Шерстнев В.В. был награжден государственной наградой - медалью ордена «За заслуги перед Отечеством» </w:t>
      </w:r>
      <w:r w:rsidRPr="00C075E1">
        <w:rPr>
          <w:rFonts w:ascii="Times New Roman" w:eastAsia="Times New Roman" w:hAnsi="Times New Roman" w:cs="Times New Roman"/>
          <w:bCs/>
          <w:sz w:val="24"/>
          <w:szCs w:val="24"/>
          <w:lang w:val="en-US" w:eastAsia="ru-RU"/>
        </w:rPr>
        <w:t>II</w:t>
      </w:r>
      <w:r w:rsidRPr="00C075E1">
        <w:rPr>
          <w:rFonts w:ascii="Times New Roman" w:eastAsia="Times New Roman" w:hAnsi="Times New Roman" w:cs="Times New Roman"/>
          <w:bCs/>
          <w:sz w:val="24"/>
          <w:szCs w:val="24"/>
          <w:lang w:eastAsia="ru-RU"/>
        </w:rPr>
        <w:t> степени, нагрудным знаком МВД России «Отличник милиции».</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В четвертую командировку Шерстнев В.В. был направлен с 30 декабря 1999 года.</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4 января 2000 года старший лейтенант милиции Шерстнев В.В., как наиболее подготовленный к ведению боевых действий сотрудник, был назначен командиром специальной огневой группы временного ГОВД населенного пункта Аргун.</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9 января 2000 года в 9 часов 15 минут вооруженная группа боевиков подошла к ВОВД и внезапно начала обстрел административных и жилых зданий подразделения из автоматического оружия и гранатометов, при постоянной поддержке снайперов. Милиционеры поспешили укрыться в казарме, которую накануне переоборудовали из склада мастерских. В ближайшие полчаса стало ясно, что драться придется в окружении, потому что со стороны элеватора и промышленной зоны работали снайперы, автоматчики почти в упор стреляли из соседних домов и из школы. Чуть в отдалении бил миномет. Паники и замешательства удалось избежать во многом благодаря действиям командира огневой группы старшего лейтенанта милиции Шерстнева В.В. Именно он сумел быстро сплотить вокруг себя наиболее опытных бойцов, подбадривая их словом и делом, определил им сектора обстрела и упорядочил поначалу хаотичную стрельбу милиционеров. Между тем интенсивность перестрелки возрастала. Боевики наступали, некоторые подбирались почти вплотную к забору, и «выкуривать» их приходилось лишь ручными гранатами. Снайперские пули залетали даже на склад боеприпасов. Чеченские стрелки вели кинжальный огонь из опорных пунктов оборудованных в ближайших пятиэтажках. Старший лейтенант милиции Шерстнев В.В. влез на крышу ВГОВД и в упор из гранатомета уничтожил эти огневые точки, а также припаркованные рядом легковые автомобили, в которых были боеприпасы боевиков. Осада ВГОВД населенного пункта Аргун продолжалась в течение трех суток. За этот период Шерстнев В.В. провел несколько разведывательный мероприятий по выдвижению за пределы укрепрайона района с целью получения информации по перегруппировке боевиков и своевременного изменения тактики ведения боя со стороны ВГОВД. </w:t>
      </w:r>
      <w:r w:rsidRPr="00C075E1">
        <w:rPr>
          <w:rFonts w:ascii="Times New Roman" w:eastAsia="Times New Roman" w:hAnsi="Times New Roman" w:cs="Times New Roman"/>
          <w:bCs/>
          <w:sz w:val="24"/>
          <w:szCs w:val="24"/>
          <w:lang w:eastAsia="ru-RU"/>
        </w:rPr>
        <w:br/>
        <w:t>Благодаря самоотверженным и волевым решениям Шерстнева В.В. удалось отбить все атаки с минимальными потерями личного состава (в этом бою погиб один и было ранено три сотрудника милиции). 10 января 2000 года во время ведения боя в обороне Шерстневым В. В. лично, огнем из гранатомета, был уничтожен склад с боеприпасами, огневая точка снайпера и 9 боевиков.</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Владимир погиб 25 марта 2000 года в городе Аргун Чеченской Республики.</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В этот день около 12 часов старший лейтенант милиции Шерстнев В.В. на автомобиле УАЗ-45, в котором находились сотрудники ВГОВД, после замены наряда, возвращался с блок-поста. На железнодорожном мосту «Джалка» автомобиль подорвался на мине.</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lastRenderedPageBreak/>
        <w:t>В результате взрыва Шерстнев В.В. был смертельно ранен и не приходя в сознание скончался.</w:t>
      </w:r>
    </w:p>
    <w:p w:rsidR="00BE26C9" w:rsidRPr="00C075E1" w:rsidRDefault="00BE26C9" w:rsidP="00BE26C9">
      <w:pPr>
        <w:shd w:val="clear" w:color="auto" w:fill="C0C0C0"/>
        <w:spacing w:after="0" w:line="240" w:lineRule="auto"/>
        <w:jc w:val="both"/>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Шерстнев Владимир Вилорович погиб на боевом посту, верный Присяге, данной народу России. Указом Президента РФ № 2119 от 31.12.2000 года он награжден орденом Мужества (посмертно).</w:t>
      </w:r>
    </w:p>
    <w:p w:rsidR="00BE26C9" w:rsidRPr="00C075E1" w:rsidRDefault="00BE26C9" w:rsidP="00BE26C9">
      <w:pPr>
        <w:shd w:val="clear" w:color="auto" w:fill="C0C0C0"/>
        <w:spacing w:after="0" w:line="240" w:lineRule="auto"/>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bCs/>
          <w:sz w:val="24"/>
          <w:szCs w:val="24"/>
          <w:lang w:eastAsia="ru-RU"/>
        </w:rPr>
        <w:t>С целью увековечения памяти приказом МВД России № 471 от 20.05.2002 года, Шерстнев В.В. зачислен навечно в списки личного состава УВД города Магнитогорска, его имя присвоено МОУ средней общеобразовательной школе № 19 города Магнитогорска.</w:t>
      </w:r>
    </w:p>
    <w:p w:rsidR="00F66D52" w:rsidRPr="00C075E1" w:rsidRDefault="00C075E1" w:rsidP="00F66D5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Учитель: </w:t>
      </w:r>
      <w:r w:rsidR="00F66D52" w:rsidRPr="00C075E1">
        <w:rPr>
          <w:rFonts w:ascii="Times New Roman" w:eastAsia="Times New Roman" w:hAnsi="Times New Roman" w:cs="Times New Roman"/>
          <w:bCs/>
          <w:sz w:val="24"/>
          <w:szCs w:val="24"/>
          <w:lang w:eastAsia="ru-RU"/>
        </w:rPr>
        <w:t>Милиционер Руслан С., получивший тяжелейшие ранения, до сих пор уверен, что остался жив только потому, что подброшенное взрывом тело командира просто выдавило его из «уазика».</w:t>
      </w:r>
    </w:p>
    <w:p w:rsidR="00F66D52" w:rsidRPr="00C075E1" w:rsidRDefault="00F66D52" w:rsidP="00F66D52">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xml:space="preserve">На похороны четверых милиционеров пришёл буквально весь город. Много часов подряд по фойе ДК Металлургов шли вереницы магнитогорцев с цветами, с венками. </w:t>
      </w:r>
    </w:p>
    <w:p w:rsidR="00243610" w:rsidRPr="00C075E1" w:rsidRDefault="00243610" w:rsidP="00243610">
      <w:pPr>
        <w:spacing w:after="0" w:line="240" w:lineRule="auto"/>
        <w:ind w:left="2880"/>
        <w:rPr>
          <w:rFonts w:ascii="Times New Roman" w:eastAsia="Times New Roman" w:hAnsi="Times New Roman" w:cs="Times New Roman"/>
          <w:b/>
          <w:bCs/>
          <w:sz w:val="24"/>
          <w:szCs w:val="24"/>
          <w:lang w:eastAsia="ru-RU"/>
        </w:rPr>
      </w:pPr>
      <w:r w:rsidRPr="00C075E1">
        <w:rPr>
          <w:rFonts w:ascii="Times New Roman" w:eastAsia="Times New Roman" w:hAnsi="Times New Roman" w:cs="Times New Roman"/>
          <w:b/>
          <w:bCs/>
          <w:sz w:val="24"/>
          <w:szCs w:val="24"/>
          <w:lang w:eastAsia="ru-RU"/>
        </w:rPr>
        <w:t>Боль от потери в сердце тем сильней,</w:t>
      </w:r>
    </w:p>
    <w:p w:rsidR="00243610" w:rsidRPr="00C075E1" w:rsidRDefault="00243610" w:rsidP="00243610">
      <w:pPr>
        <w:spacing w:after="0" w:line="240" w:lineRule="auto"/>
        <w:ind w:left="2880"/>
        <w:rPr>
          <w:rFonts w:ascii="Times New Roman" w:eastAsia="Times New Roman" w:hAnsi="Times New Roman" w:cs="Times New Roman"/>
          <w:b/>
          <w:bCs/>
          <w:sz w:val="24"/>
          <w:szCs w:val="24"/>
          <w:lang w:eastAsia="ru-RU"/>
        </w:rPr>
      </w:pPr>
      <w:r w:rsidRPr="00C075E1">
        <w:rPr>
          <w:rFonts w:ascii="Times New Roman" w:eastAsia="Times New Roman" w:hAnsi="Times New Roman" w:cs="Times New Roman"/>
          <w:b/>
          <w:bCs/>
          <w:sz w:val="24"/>
          <w:szCs w:val="24"/>
          <w:lang w:eastAsia="ru-RU"/>
        </w:rPr>
        <w:t>Что знаем мы: таких не много — горстка.</w:t>
      </w:r>
    </w:p>
    <w:p w:rsidR="00243610" w:rsidRPr="00C075E1" w:rsidRDefault="00243610" w:rsidP="00243610">
      <w:pPr>
        <w:spacing w:after="0" w:line="240" w:lineRule="auto"/>
        <w:ind w:left="2880"/>
        <w:rPr>
          <w:rFonts w:ascii="Times New Roman" w:eastAsia="Times New Roman" w:hAnsi="Times New Roman" w:cs="Times New Roman"/>
          <w:b/>
          <w:bCs/>
          <w:sz w:val="24"/>
          <w:szCs w:val="24"/>
          <w:lang w:eastAsia="ru-RU"/>
        </w:rPr>
      </w:pPr>
      <w:r w:rsidRPr="00C075E1">
        <w:rPr>
          <w:rFonts w:ascii="Times New Roman" w:eastAsia="Times New Roman" w:hAnsi="Times New Roman" w:cs="Times New Roman"/>
          <w:b/>
          <w:bCs/>
          <w:sz w:val="24"/>
          <w:szCs w:val="24"/>
          <w:lang w:eastAsia="ru-RU"/>
        </w:rPr>
        <w:t>И что хороним не простых парней -</w:t>
      </w:r>
    </w:p>
    <w:p w:rsidR="00243610" w:rsidRPr="00C075E1" w:rsidRDefault="00243610" w:rsidP="00243610">
      <w:pPr>
        <w:spacing w:after="0" w:line="240" w:lineRule="auto"/>
        <w:ind w:left="2880"/>
        <w:rPr>
          <w:rFonts w:ascii="Times New Roman" w:eastAsia="Times New Roman" w:hAnsi="Times New Roman" w:cs="Times New Roman"/>
          <w:b/>
          <w:bCs/>
          <w:sz w:val="24"/>
          <w:szCs w:val="24"/>
          <w:lang w:eastAsia="ru-RU"/>
        </w:rPr>
      </w:pPr>
      <w:r w:rsidRPr="00C075E1">
        <w:rPr>
          <w:rFonts w:ascii="Times New Roman" w:eastAsia="Times New Roman" w:hAnsi="Times New Roman" w:cs="Times New Roman"/>
          <w:b/>
          <w:bCs/>
          <w:sz w:val="24"/>
          <w:szCs w:val="24"/>
          <w:lang w:eastAsia="ru-RU"/>
        </w:rPr>
        <w:t>Фонд золотой Магнитогорска.</w:t>
      </w:r>
    </w:p>
    <w:p w:rsidR="00243610" w:rsidRPr="00C075E1" w:rsidRDefault="00243610" w:rsidP="00243610">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w:t>
      </w:r>
    </w:p>
    <w:p w:rsidR="00243610" w:rsidRPr="00C075E1" w:rsidRDefault="00243610" w:rsidP="00243610">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 Когда Володю хоронили, - рассказывает его мама, Татьяна Григорьевна, - я увидела, что голова у него совсем седая. А ведь сыну и тридцати тогда не было... И если бы не его сослуживцы, не ребята ОМОНовцы - нам бы с отцом не выжить.</w:t>
      </w:r>
    </w:p>
    <w:p w:rsidR="00243610" w:rsidRPr="00C075E1" w:rsidRDefault="00243610" w:rsidP="00243610">
      <w:pPr>
        <w:spacing w:after="0" w:line="240" w:lineRule="auto"/>
        <w:rPr>
          <w:rFonts w:ascii="Times New Roman" w:eastAsia="Times New Roman" w:hAnsi="Times New Roman" w:cs="Times New Roman"/>
          <w:bCs/>
          <w:sz w:val="24"/>
          <w:szCs w:val="24"/>
          <w:lang w:eastAsia="ru-RU"/>
        </w:rPr>
      </w:pPr>
      <w:r w:rsidRPr="00C075E1">
        <w:rPr>
          <w:rFonts w:ascii="Times New Roman" w:eastAsia="Times New Roman" w:hAnsi="Times New Roman" w:cs="Times New Roman"/>
          <w:bCs/>
          <w:sz w:val="24"/>
          <w:szCs w:val="24"/>
          <w:lang w:eastAsia="ru-RU"/>
        </w:rPr>
        <w:t>Да, магнитогорский ОМОН стал второй семьёй для родителей погибшего офицера. Не было ни одной поездки в Чечню, когда бы Вилор Георгиевич не пришёл бы проводить сослуживцев сына. А пару раз те брали его с собой, чтобы он посетил место гибели Володи на речке Джалка.</w:t>
      </w:r>
    </w:p>
    <w:p w:rsidR="00243610" w:rsidRPr="00C075E1" w:rsidRDefault="00243610" w:rsidP="00243610">
      <w:pPr>
        <w:rPr>
          <w:sz w:val="24"/>
          <w:szCs w:val="24"/>
        </w:rPr>
      </w:pPr>
      <w:r w:rsidRPr="00C075E1">
        <w:rPr>
          <w:rFonts w:ascii="Times New Roman" w:eastAsia="Times New Roman" w:hAnsi="Times New Roman" w:cs="Times New Roman"/>
          <w:bCs/>
          <w:sz w:val="24"/>
          <w:szCs w:val="24"/>
          <w:lang w:eastAsia="ru-RU"/>
        </w:rPr>
        <w:t>...А его боевой друг, не старый еще по собачьим меркам Кай, умер через четыре месяца после смерти хозяина. Просто тосковал, ничего не ел. Умер тем самым летом, на которое у Володи была назначена свадьба. Летом его тридцатилетия.</w:t>
      </w:r>
    </w:p>
    <w:p w:rsidR="00243610" w:rsidRDefault="00243610" w:rsidP="00243610">
      <w:pPr>
        <w:rPr>
          <w:rFonts w:ascii="Times New Roman" w:hAnsi="Times New Roman" w:cs="Times New Roman"/>
          <w:sz w:val="24"/>
          <w:szCs w:val="24"/>
        </w:rPr>
      </w:pPr>
      <w:r w:rsidRPr="00C075E1">
        <w:rPr>
          <w:rFonts w:ascii="Times New Roman" w:hAnsi="Times New Roman" w:cs="Times New Roman"/>
          <w:sz w:val="24"/>
          <w:szCs w:val="24"/>
        </w:rPr>
        <w:t>Вот такой герой жил в нашем Магнитогорске.</w:t>
      </w:r>
    </w:p>
    <w:p w:rsidR="00C075E1" w:rsidRPr="00C075E1" w:rsidRDefault="00C075E1" w:rsidP="00243610">
      <w:pPr>
        <w:rPr>
          <w:rFonts w:ascii="Times New Roman" w:hAnsi="Times New Roman" w:cs="Times New Roman"/>
          <w:sz w:val="24"/>
          <w:szCs w:val="24"/>
        </w:rPr>
      </w:pPr>
      <w:r>
        <w:rPr>
          <w:rFonts w:ascii="Times New Roman" w:hAnsi="Times New Roman" w:cs="Times New Roman"/>
          <w:sz w:val="24"/>
          <w:szCs w:val="24"/>
        </w:rPr>
        <w:t>Ученик:</w:t>
      </w:r>
    </w:p>
    <w:p w:rsidR="00243610" w:rsidRPr="00C075E1" w:rsidRDefault="00243610" w:rsidP="00243610">
      <w:pPr>
        <w:spacing w:after="75" w:line="360" w:lineRule="atLeast"/>
        <w:outlineLvl w:val="0"/>
        <w:rPr>
          <w:rFonts w:ascii="Times New Roman" w:eastAsia="Times New Roman" w:hAnsi="Times New Roman" w:cs="Times New Roman"/>
          <w:color w:val="000000"/>
          <w:spacing w:val="-15"/>
          <w:kern w:val="36"/>
          <w:sz w:val="24"/>
          <w:szCs w:val="24"/>
          <w:lang w:eastAsia="ru-RU"/>
        </w:rPr>
      </w:pPr>
      <w:r w:rsidRPr="00C075E1">
        <w:rPr>
          <w:rFonts w:ascii="Times New Roman" w:eastAsia="Times New Roman" w:hAnsi="Times New Roman" w:cs="Times New Roman"/>
          <w:color w:val="000000"/>
          <w:spacing w:val="-15"/>
          <w:kern w:val="36"/>
          <w:sz w:val="24"/>
          <w:szCs w:val="24"/>
          <w:lang w:eastAsia="ru-RU"/>
        </w:rPr>
        <w:t>Зарубки чеченской войны</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C075E1">
        <w:rPr>
          <w:rFonts w:ascii="Times New Roman" w:eastAsia="Times New Roman" w:hAnsi="Times New Roman" w:cs="Times New Roman"/>
          <w:color w:val="333333"/>
          <w:sz w:val="24"/>
          <w:szCs w:val="24"/>
          <w:lang w:eastAsia="ru-RU"/>
        </w:rPr>
        <w:t>2 июля 2008 года , в траурный для всей Челябинской области день, на Левобережном</w:t>
      </w:r>
      <w:r w:rsidRPr="0072695E">
        <w:rPr>
          <w:rFonts w:ascii="Times New Roman" w:eastAsia="Times New Roman" w:hAnsi="Times New Roman" w:cs="Times New Roman"/>
          <w:color w:val="333333"/>
          <w:sz w:val="24"/>
          <w:szCs w:val="24"/>
          <w:lang w:eastAsia="ru-RU"/>
        </w:rPr>
        <w:t xml:space="preserve"> кладбище Магнитогорска состоялась церемония закладки капсулы с чеченской землей. Из Аргуна, второго по величине города Чечни, ее привезли весной нынешнего года члены областной патриотической делегации. Символична форма капсулы. Златоустовские умельцы выполнили ее в виде гильзы от пушки боевой машины пехоты. Те, кто был в мятежной Ичкерии сразу после взятия Грозного, знают: обгоревшими остовами этих гусеничных машин были усеяны подступы к чеченским городам и поселкам.</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Магнитогорские стражи порядка, как и милицейские отряды из других городов Южного Урала, тоже несли потери. Январь, март, июль 2000 года – вот страшные зарубки в истории милиции Магнитки, исправно посылавшей в Чечню своих сержантов и офицеров. Сейчас об этом этапе напоминают обелиски на “чеченском” пятачке кладбища. Да еще – награды на кителях ветеранов первых командировок.</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Один из них – бывший заместитель начальника УВД, руководитель первого сводного отряда милиции города Аргуна Анатолий ИВАНШИН:</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 xml:space="preserve">— В 2000-м мы потеряли сразу 13 бойцов. Магнитка получила страшный удар, но сумела справиться с ним. Спасибо тем, кто не забывает ребят. А эта капсула с землей, политой кровью, пусть будет напоминанием об их подвиге. Память о них будет долгой, она будет </w:t>
      </w:r>
      <w:r w:rsidRPr="0072695E">
        <w:rPr>
          <w:rFonts w:ascii="Times New Roman" w:eastAsia="Times New Roman" w:hAnsi="Times New Roman" w:cs="Times New Roman"/>
          <w:color w:val="333333"/>
          <w:sz w:val="24"/>
          <w:szCs w:val="24"/>
          <w:lang w:eastAsia="ru-RU"/>
        </w:rPr>
        <w:lastRenderedPageBreak/>
        <w:t>вечной, потому что подрастают дети, для которых подвиг людей старшего поколения не станет пустым звуком.</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В подтверждение этих слов полтора десятка мальчишек и девчонок из городского лагеря “Зимородок” возложили к памятному знаку алые гвоздики. На табличке, венчающей глыбу известняка весом в полтонны, значится: “Вечная память героям, отдавшим жизнь в борьбе с терроризмом. Уверены, что подвиг их не напрасен”.</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Всего же областная милиция потеряла в Чечне более 40 своих сотрудников. Пусть этот монумент напоминает всем о погибших на Северном Кавказе солдатах правопорядка.</w:t>
      </w:r>
    </w:p>
    <w:p w:rsidR="00243610" w:rsidRPr="0072695E"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Под звуки автоматного залпа отец погибшего в Чечне офицера Магнитогорского ОМОНа Вилор Шерстнев заложил под камень металлическую капсулу. В строю, отдавая честь, замерли десятки мужчин, за плечами у которых не по одной, не по две и даже не по три боевые командировки.</w:t>
      </w:r>
    </w:p>
    <w:p w:rsidR="00243610" w:rsidRDefault="00243610" w:rsidP="00243610">
      <w:pPr>
        <w:spacing w:before="90" w:after="0" w:line="240" w:lineRule="atLeast"/>
        <w:rPr>
          <w:rFonts w:ascii="Times New Roman" w:eastAsia="Times New Roman" w:hAnsi="Times New Roman" w:cs="Times New Roman"/>
          <w:color w:val="333333"/>
          <w:sz w:val="24"/>
          <w:szCs w:val="24"/>
          <w:lang w:eastAsia="ru-RU"/>
        </w:rPr>
      </w:pPr>
      <w:r w:rsidRPr="0072695E">
        <w:rPr>
          <w:rFonts w:ascii="Times New Roman" w:eastAsia="Times New Roman" w:hAnsi="Times New Roman" w:cs="Times New Roman"/>
          <w:color w:val="333333"/>
          <w:sz w:val="24"/>
          <w:szCs w:val="24"/>
          <w:lang w:eastAsia="ru-RU"/>
        </w:rPr>
        <w:t>Дань памяти отдали погибшим и лидеры местной организации ветеранов Афганистана, они тоже внесли свою лепту в строительство монумента. Теперь рядом с “афганским” тюльпаном на Левобережном кладбище стоит памятный знак бойцам другого поколения, проливавшим свою кровь уже не на чужбине, а на российской земле.</w:t>
      </w:r>
    </w:p>
    <w:p w:rsidR="00E64406" w:rsidRDefault="00E64406" w:rsidP="00243610">
      <w:pPr>
        <w:spacing w:before="90" w:after="0" w:line="240" w:lineRule="atLeast"/>
        <w:rPr>
          <w:rFonts w:ascii="Times New Roman" w:eastAsia="Times New Roman" w:hAnsi="Times New Roman" w:cs="Times New Roman"/>
          <w:color w:val="333333"/>
          <w:sz w:val="24"/>
          <w:szCs w:val="24"/>
          <w:lang w:eastAsia="ru-RU"/>
        </w:rPr>
      </w:pPr>
    </w:p>
    <w:p w:rsidR="00D1748A" w:rsidRPr="006607EB" w:rsidRDefault="00D1748A" w:rsidP="00D1748A">
      <w:pPr>
        <w:rPr>
          <w:rFonts w:ascii="Times New Roman" w:hAnsi="Times New Roman" w:cs="Times New Roman"/>
          <w:sz w:val="24"/>
          <w:szCs w:val="24"/>
        </w:rPr>
      </w:pPr>
      <w:r w:rsidRPr="006607EB">
        <w:rPr>
          <w:rFonts w:ascii="Times New Roman" w:hAnsi="Times New Roman" w:cs="Times New Roman"/>
          <w:sz w:val="24"/>
          <w:szCs w:val="24"/>
        </w:rPr>
        <w:t>Заключительное слово учителя:</w:t>
      </w:r>
    </w:p>
    <w:p w:rsidR="00790839" w:rsidRDefault="00D1748A" w:rsidP="00790839">
      <w:pPr>
        <w:rPr>
          <w:rFonts w:ascii="Times New Roman" w:hAnsi="Times New Roman" w:cs="Times New Roman"/>
          <w:sz w:val="24"/>
          <w:szCs w:val="24"/>
        </w:rPr>
      </w:pPr>
      <w:r w:rsidRPr="006607EB">
        <w:rPr>
          <w:rFonts w:ascii="Times New Roman" w:hAnsi="Times New Roman" w:cs="Times New Roman"/>
          <w:sz w:val="24"/>
          <w:szCs w:val="24"/>
        </w:rPr>
        <w:t>Война воплощает в себе все самое страшное, жестокое, все самое противоречащее человеческой сути. Человек рожден, чтобы жить, любить и радоваться</w:t>
      </w:r>
      <w:r w:rsidR="00790839" w:rsidRPr="00790839">
        <w:rPr>
          <w:rFonts w:ascii="Times New Roman" w:hAnsi="Times New Roman" w:cs="Times New Roman"/>
          <w:sz w:val="24"/>
          <w:szCs w:val="24"/>
        </w:rPr>
        <w:t xml:space="preserve"> люди, вынесшие на себе груз войны, прошедшие сквозь её огонь были и останутся для нас героями, достойными преклонения. Не осквернит наша память тех, кто не вернулся с войны.</w:t>
      </w:r>
      <w:r w:rsidR="00790839">
        <w:rPr>
          <w:rFonts w:ascii="Times New Roman" w:hAnsi="Times New Roman" w:cs="Times New Roman"/>
          <w:sz w:val="24"/>
          <w:szCs w:val="24"/>
        </w:rPr>
        <w:t xml:space="preserve"> </w:t>
      </w:r>
      <w:r w:rsidR="00790839" w:rsidRPr="00790839">
        <w:rPr>
          <w:rFonts w:ascii="Times New Roman" w:hAnsi="Times New Roman" w:cs="Times New Roman"/>
          <w:sz w:val="24"/>
          <w:szCs w:val="24"/>
        </w:rPr>
        <w:t>Для нас воины- солдаты чеченской войны стоят в одном ряду с теми, кто защищал Родину в годы ВОВ. Потому что это – герои, которые искренне верили, что выступают в интересах Родины, той которой они доверяли, которую любили.</w:t>
      </w:r>
    </w:p>
    <w:p w:rsidR="00D1748A" w:rsidRPr="006607EB" w:rsidRDefault="00D1748A" w:rsidP="00D1748A">
      <w:pPr>
        <w:pStyle w:val="a9"/>
        <w:shd w:val="clear" w:color="auto" w:fill="FFFFFF"/>
        <w:spacing w:before="75" w:beforeAutospacing="0" w:after="0" w:afterAutospacing="0"/>
        <w:jc w:val="both"/>
        <w:rPr>
          <w:color w:val="000000"/>
        </w:rPr>
      </w:pPr>
      <w:r w:rsidRPr="006607EB">
        <w:rPr>
          <w:color w:val="000000"/>
        </w:rPr>
        <w:t xml:space="preserve">Герой умирает не когда погиб, а когда его забыли </w:t>
      </w:r>
      <w:r w:rsidR="005F7D3E">
        <w:rPr>
          <w:color w:val="000000"/>
        </w:rPr>
        <w:t>- сказал отец  одного из  героев</w:t>
      </w:r>
      <w:r w:rsidRPr="006607EB">
        <w:rPr>
          <w:color w:val="000000"/>
        </w:rPr>
        <w:t xml:space="preserve"> </w:t>
      </w:r>
      <w:r>
        <w:rPr>
          <w:color w:val="000000"/>
        </w:rPr>
        <w:t xml:space="preserve"> Вилор Георгиевич</w:t>
      </w:r>
      <w:r w:rsidR="005F7D3E">
        <w:rPr>
          <w:color w:val="000000"/>
        </w:rPr>
        <w:t xml:space="preserve"> Шерстнев</w:t>
      </w:r>
      <w:r>
        <w:rPr>
          <w:color w:val="000000"/>
        </w:rPr>
        <w:t xml:space="preserve">. </w:t>
      </w:r>
    </w:p>
    <w:p w:rsidR="00D1748A" w:rsidRPr="006607EB" w:rsidRDefault="00D1748A" w:rsidP="00D1748A">
      <w:pPr>
        <w:pStyle w:val="a9"/>
        <w:shd w:val="clear" w:color="auto" w:fill="FFFFFF"/>
        <w:spacing w:before="75" w:beforeAutospacing="0" w:after="0" w:afterAutospacing="0"/>
        <w:jc w:val="both"/>
        <w:rPr>
          <w:color w:val="000000"/>
        </w:rPr>
      </w:pPr>
      <w:r w:rsidRPr="006607EB">
        <w:rPr>
          <w:color w:val="000000"/>
        </w:rPr>
        <w:t>Этими словами мы начинали свой урок и заканчиваем.</w:t>
      </w:r>
      <w:r w:rsidRPr="006607EB">
        <w:t xml:space="preserve"> </w:t>
      </w:r>
      <w:r w:rsidR="005F7D3E" w:rsidRPr="006607EB">
        <w:rPr>
          <w:color w:val="000000"/>
        </w:rPr>
        <w:t>Пусть погибшие земляки живут в нашей памяти вечно.</w:t>
      </w:r>
      <w:r w:rsidR="005F7D3E">
        <w:rPr>
          <w:color w:val="000000"/>
        </w:rPr>
        <w:t xml:space="preserve"> </w:t>
      </w:r>
      <w:r w:rsidRPr="006607EB">
        <w:t>Мы не должны оставаться в стороне от событий происходящих в нашей стране. Патриотизм – это любовь к Родине, преданность ей, стремление защищать ее от врагов и служить ее интересом.</w:t>
      </w:r>
    </w:p>
    <w:p w:rsidR="00790839" w:rsidRDefault="00790839" w:rsidP="00243610">
      <w:pPr>
        <w:spacing w:before="90" w:after="0" w:line="240" w:lineRule="atLeast"/>
        <w:rPr>
          <w:rFonts w:ascii="Times New Roman" w:eastAsia="Times New Roman" w:hAnsi="Times New Roman" w:cs="Times New Roman"/>
          <w:color w:val="333333"/>
          <w:sz w:val="24"/>
          <w:szCs w:val="24"/>
          <w:lang w:eastAsia="ru-RU"/>
        </w:rPr>
      </w:pPr>
    </w:p>
    <w:p w:rsidR="00E64406" w:rsidRPr="00790839" w:rsidRDefault="00E64406" w:rsidP="00E64406">
      <w:pPr>
        <w:rPr>
          <w:rFonts w:ascii="Times New Roman" w:hAnsi="Times New Roman" w:cs="Times New Roman"/>
          <w:sz w:val="24"/>
          <w:szCs w:val="24"/>
        </w:rPr>
      </w:pPr>
      <w:r w:rsidRPr="00790839">
        <w:rPr>
          <w:rFonts w:ascii="Times New Roman" w:hAnsi="Times New Roman" w:cs="Times New Roman"/>
          <w:sz w:val="24"/>
          <w:szCs w:val="24"/>
        </w:rPr>
        <w:t>Предлагаю почтить память воинов, погибших при исполнении служебного долга, минутой молчания.</w:t>
      </w:r>
    </w:p>
    <w:p w:rsidR="00E64406" w:rsidRPr="00790839" w:rsidRDefault="00E64406" w:rsidP="00E64406">
      <w:pPr>
        <w:rPr>
          <w:rFonts w:ascii="Times New Roman" w:hAnsi="Times New Roman" w:cs="Times New Roman"/>
          <w:sz w:val="24"/>
          <w:szCs w:val="24"/>
        </w:rPr>
      </w:pPr>
      <w:r w:rsidRPr="00790839">
        <w:rPr>
          <w:rFonts w:ascii="Times New Roman" w:hAnsi="Times New Roman" w:cs="Times New Roman"/>
          <w:sz w:val="24"/>
          <w:szCs w:val="24"/>
        </w:rPr>
        <w:t>(Звучит метроном.)</w:t>
      </w:r>
    </w:p>
    <w:p w:rsidR="006607EB" w:rsidRPr="006607EB" w:rsidRDefault="00D1748A">
      <w:pPr>
        <w:rPr>
          <w:rFonts w:ascii="Times New Roman" w:hAnsi="Times New Roman" w:cs="Times New Roman"/>
          <w:sz w:val="24"/>
          <w:szCs w:val="24"/>
        </w:rPr>
      </w:pPr>
      <w:r>
        <w:rPr>
          <w:rFonts w:ascii="Times New Roman" w:hAnsi="Times New Roman" w:cs="Times New Roman"/>
          <w:sz w:val="24"/>
          <w:szCs w:val="24"/>
        </w:rPr>
        <w:t>Домашнее задание: напишите с</w:t>
      </w:r>
      <w:r w:rsidRPr="00D1748A">
        <w:rPr>
          <w:rFonts w:ascii="Times New Roman" w:hAnsi="Times New Roman" w:cs="Times New Roman"/>
          <w:sz w:val="24"/>
          <w:szCs w:val="24"/>
        </w:rPr>
        <w:t>очинение на тему "Воспоминания о чеченской войне"</w:t>
      </w:r>
    </w:p>
    <w:p w:rsidR="006607EB" w:rsidRDefault="006607EB">
      <w:pPr>
        <w:rPr>
          <w:rFonts w:ascii="Times New Roman" w:hAnsi="Times New Roman" w:cs="Times New Roman"/>
          <w:sz w:val="24"/>
          <w:szCs w:val="24"/>
        </w:rPr>
      </w:pPr>
    </w:p>
    <w:p w:rsidR="006607EB" w:rsidRDefault="006607EB">
      <w:pPr>
        <w:rPr>
          <w:rFonts w:ascii="Times New Roman" w:hAnsi="Times New Roman" w:cs="Times New Roman"/>
          <w:sz w:val="24"/>
          <w:szCs w:val="24"/>
        </w:rPr>
      </w:pPr>
    </w:p>
    <w:p w:rsidR="006607EB" w:rsidRDefault="006607EB">
      <w:pPr>
        <w:rPr>
          <w:rFonts w:ascii="Times New Roman" w:hAnsi="Times New Roman" w:cs="Times New Roman"/>
          <w:sz w:val="24"/>
          <w:szCs w:val="24"/>
        </w:rPr>
      </w:pPr>
    </w:p>
    <w:p w:rsidR="00BE26C9" w:rsidRDefault="00BE26C9"/>
    <w:p w:rsidR="00BE26C9" w:rsidRDefault="00BE26C9"/>
    <w:p w:rsidR="00BE26C9" w:rsidRDefault="00BE26C9"/>
    <w:p w:rsidR="00BE26C9" w:rsidRDefault="00BE26C9"/>
    <w:p w:rsidR="0026251A" w:rsidRDefault="0026251A">
      <w:bookmarkStart w:id="0" w:name="_GoBack"/>
      <w:bookmarkEnd w:id="0"/>
    </w:p>
    <w:p w:rsidR="00197790" w:rsidRDefault="00197790"/>
    <w:p w:rsidR="00197790" w:rsidRDefault="00197790"/>
    <w:p w:rsidR="00197790" w:rsidRDefault="00197790"/>
    <w:p w:rsidR="00BE26C9" w:rsidRDefault="00BE26C9"/>
    <w:p w:rsidR="009218B4" w:rsidRDefault="009218B4">
      <w:pPr>
        <w:rPr>
          <w:noProof/>
          <w:lang w:eastAsia="ru-RU"/>
        </w:rPr>
      </w:pPr>
    </w:p>
    <w:p w:rsidR="009218B4" w:rsidRDefault="009218B4">
      <w:pPr>
        <w:rPr>
          <w:noProof/>
          <w:lang w:eastAsia="ru-RU"/>
        </w:rPr>
      </w:pPr>
    </w:p>
    <w:p w:rsidR="009218B4" w:rsidRDefault="009218B4">
      <w:pPr>
        <w:rPr>
          <w:noProof/>
          <w:lang w:eastAsia="ru-RU"/>
        </w:rPr>
      </w:pPr>
    </w:p>
    <w:p w:rsidR="009218B4" w:rsidRDefault="009218B4">
      <w:pPr>
        <w:rPr>
          <w:noProof/>
          <w:lang w:eastAsia="ru-RU"/>
        </w:rPr>
      </w:pPr>
    </w:p>
    <w:p w:rsidR="00B97036" w:rsidRDefault="00341658"/>
    <w:sectPr w:rsidR="00B97036" w:rsidSect="009115F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58" w:rsidRDefault="00341658" w:rsidP="009218B4">
      <w:pPr>
        <w:spacing w:after="0" w:line="240" w:lineRule="auto"/>
      </w:pPr>
      <w:r>
        <w:separator/>
      </w:r>
    </w:p>
  </w:endnote>
  <w:endnote w:type="continuationSeparator" w:id="0">
    <w:p w:rsidR="00341658" w:rsidRDefault="00341658" w:rsidP="00921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1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58" w:rsidRDefault="00341658" w:rsidP="009218B4">
      <w:pPr>
        <w:spacing w:after="0" w:line="240" w:lineRule="auto"/>
      </w:pPr>
      <w:r>
        <w:separator/>
      </w:r>
    </w:p>
  </w:footnote>
  <w:footnote w:type="continuationSeparator" w:id="0">
    <w:p w:rsidR="00341658" w:rsidRDefault="00341658" w:rsidP="00921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6F9C"/>
    <w:multiLevelType w:val="hybridMultilevel"/>
    <w:tmpl w:val="10CE335A"/>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9218B4"/>
    <w:rsid w:val="000145E8"/>
    <w:rsid w:val="0007304A"/>
    <w:rsid w:val="00197790"/>
    <w:rsid w:val="0024164E"/>
    <w:rsid w:val="00243610"/>
    <w:rsid w:val="00257FF3"/>
    <w:rsid w:val="0026251A"/>
    <w:rsid w:val="002D2CCF"/>
    <w:rsid w:val="002E182D"/>
    <w:rsid w:val="002E1D80"/>
    <w:rsid w:val="003152F5"/>
    <w:rsid w:val="00341658"/>
    <w:rsid w:val="00361C79"/>
    <w:rsid w:val="005B54D9"/>
    <w:rsid w:val="005B6D66"/>
    <w:rsid w:val="005D0F71"/>
    <w:rsid w:val="005F7D3E"/>
    <w:rsid w:val="006607EB"/>
    <w:rsid w:val="0072695E"/>
    <w:rsid w:val="00782BDB"/>
    <w:rsid w:val="00790839"/>
    <w:rsid w:val="007B0B03"/>
    <w:rsid w:val="0084090A"/>
    <w:rsid w:val="008C2FDF"/>
    <w:rsid w:val="008E28E1"/>
    <w:rsid w:val="009115F2"/>
    <w:rsid w:val="009218B4"/>
    <w:rsid w:val="009403EB"/>
    <w:rsid w:val="009C0660"/>
    <w:rsid w:val="00A06A62"/>
    <w:rsid w:val="00B60BFC"/>
    <w:rsid w:val="00BB070F"/>
    <w:rsid w:val="00BE26C9"/>
    <w:rsid w:val="00C075E1"/>
    <w:rsid w:val="00D1748A"/>
    <w:rsid w:val="00D3026A"/>
    <w:rsid w:val="00E2020B"/>
    <w:rsid w:val="00E614BA"/>
    <w:rsid w:val="00E64406"/>
    <w:rsid w:val="00F66D52"/>
    <w:rsid w:val="00F825B1"/>
    <w:rsid w:val="00FC31F9"/>
    <w:rsid w:val="00FD47C9"/>
    <w:rsid w:val="00FE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DB"/>
  </w:style>
  <w:style w:type="paragraph" w:styleId="1">
    <w:name w:val="heading 1"/>
    <w:basedOn w:val="a"/>
    <w:link w:val="10"/>
    <w:uiPriority w:val="9"/>
    <w:qFormat/>
    <w:rsid w:val="00BE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8B4"/>
    <w:rPr>
      <w:rFonts w:ascii="Tahoma" w:hAnsi="Tahoma" w:cs="Tahoma"/>
      <w:sz w:val="16"/>
      <w:szCs w:val="16"/>
    </w:rPr>
  </w:style>
  <w:style w:type="paragraph" w:styleId="a5">
    <w:name w:val="header"/>
    <w:basedOn w:val="a"/>
    <w:link w:val="a6"/>
    <w:uiPriority w:val="99"/>
    <w:semiHidden/>
    <w:unhideWhenUsed/>
    <w:rsid w:val="009218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18B4"/>
  </w:style>
  <w:style w:type="paragraph" w:styleId="a7">
    <w:name w:val="footer"/>
    <w:basedOn w:val="a"/>
    <w:link w:val="a8"/>
    <w:uiPriority w:val="99"/>
    <w:semiHidden/>
    <w:unhideWhenUsed/>
    <w:rsid w:val="009218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18B4"/>
  </w:style>
  <w:style w:type="character" w:customStyle="1" w:styleId="apple-converted-space">
    <w:name w:val="apple-converted-space"/>
    <w:basedOn w:val="a0"/>
    <w:rsid w:val="009218B4"/>
  </w:style>
  <w:style w:type="paragraph" w:styleId="a9">
    <w:name w:val="Normal (Web)"/>
    <w:basedOn w:val="a"/>
    <w:uiPriority w:val="99"/>
    <w:unhideWhenUsed/>
    <w:rsid w:val="00FC3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C31F9"/>
    <w:rPr>
      <w:i/>
      <w:iCs/>
    </w:rPr>
  </w:style>
  <w:style w:type="character" w:styleId="ab">
    <w:name w:val="Strong"/>
    <w:basedOn w:val="a0"/>
    <w:uiPriority w:val="22"/>
    <w:qFormat/>
    <w:rsid w:val="00FC31F9"/>
    <w:rPr>
      <w:b/>
      <w:bCs/>
    </w:rPr>
  </w:style>
  <w:style w:type="character" w:customStyle="1" w:styleId="10">
    <w:name w:val="Заголовок 1 Знак"/>
    <w:basedOn w:val="a0"/>
    <w:link w:val="1"/>
    <w:uiPriority w:val="9"/>
    <w:rsid w:val="00BE26C9"/>
    <w:rPr>
      <w:rFonts w:ascii="Times New Roman" w:eastAsia="Times New Roman" w:hAnsi="Times New Roman" w:cs="Times New Roman"/>
      <w:b/>
      <w:bCs/>
      <w:kern w:val="36"/>
      <w:sz w:val="48"/>
      <w:szCs w:val="48"/>
      <w:lang w:eastAsia="ru-RU"/>
    </w:rPr>
  </w:style>
  <w:style w:type="paragraph" w:styleId="ac">
    <w:name w:val="Title"/>
    <w:basedOn w:val="a"/>
    <w:link w:val="ad"/>
    <w:qFormat/>
    <w:rsid w:val="003152F5"/>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Название Знак"/>
    <w:basedOn w:val="a0"/>
    <w:link w:val="ac"/>
    <w:rsid w:val="003152F5"/>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25457">
      <w:bodyDiv w:val="1"/>
      <w:marLeft w:val="0"/>
      <w:marRight w:val="0"/>
      <w:marTop w:val="0"/>
      <w:marBottom w:val="0"/>
      <w:divBdr>
        <w:top w:val="none" w:sz="0" w:space="0" w:color="auto"/>
        <w:left w:val="none" w:sz="0" w:space="0" w:color="auto"/>
        <w:bottom w:val="none" w:sz="0" w:space="0" w:color="auto"/>
        <w:right w:val="none" w:sz="0" w:space="0" w:color="auto"/>
      </w:divBdr>
    </w:div>
    <w:div w:id="194774390">
      <w:bodyDiv w:val="1"/>
      <w:marLeft w:val="0"/>
      <w:marRight w:val="0"/>
      <w:marTop w:val="0"/>
      <w:marBottom w:val="0"/>
      <w:divBdr>
        <w:top w:val="none" w:sz="0" w:space="0" w:color="auto"/>
        <w:left w:val="none" w:sz="0" w:space="0" w:color="auto"/>
        <w:bottom w:val="none" w:sz="0" w:space="0" w:color="auto"/>
        <w:right w:val="none" w:sz="0" w:space="0" w:color="auto"/>
      </w:divBdr>
      <w:divsChild>
        <w:div w:id="189788681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77742098">
      <w:bodyDiv w:val="1"/>
      <w:marLeft w:val="0"/>
      <w:marRight w:val="0"/>
      <w:marTop w:val="0"/>
      <w:marBottom w:val="0"/>
      <w:divBdr>
        <w:top w:val="none" w:sz="0" w:space="0" w:color="auto"/>
        <w:left w:val="none" w:sz="0" w:space="0" w:color="auto"/>
        <w:bottom w:val="none" w:sz="0" w:space="0" w:color="auto"/>
        <w:right w:val="none" w:sz="0" w:space="0" w:color="auto"/>
      </w:divBdr>
    </w:div>
    <w:div w:id="1092241528">
      <w:bodyDiv w:val="1"/>
      <w:marLeft w:val="0"/>
      <w:marRight w:val="0"/>
      <w:marTop w:val="0"/>
      <w:marBottom w:val="0"/>
      <w:divBdr>
        <w:top w:val="none" w:sz="0" w:space="0" w:color="auto"/>
        <w:left w:val="none" w:sz="0" w:space="0" w:color="auto"/>
        <w:bottom w:val="none" w:sz="0" w:space="0" w:color="auto"/>
        <w:right w:val="none" w:sz="0" w:space="0" w:color="auto"/>
      </w:divBdr>
      <w:divsChild>
        <w:div w:id="1116947045">
          <w:marLeft w:val="0"/>
          <w:marRight w:val="0"/>
          <w:marTop w:val="0"/>
          <w:marBottom w:val="0"/>
          <w:divBdr>
            <w:top w:val="none" w:sz="0" w:space="0" w:color="auto"/>
            <w:left w:val="none" w:sz="0" w:space="0" w:color="auto"/>
            <w:bottom w:val="none" w:sz="0" w:space="0" w:color="auto"/>
            <w:right w:val="none" w:sz="0" w:space="0" w:color="auto"/>
          </w:divBdr>
        </w:div>
        <w:div w:id="658312261">
          <w:marLeft w:val="0"/>
          <w:marRight w:val="0"/>
          <w:marTop w:val="0"/>
          <w:marBottom w:val="0"/>
          <w:divBdr>
            <w:top w:val="none" w:sz="0" w:space="0" w:color="auto"/>
            <w:left w:val="none" w:sz="0" w:space="0" w:color="auto"/>
            <w:bottom w:val="none" w:sz="0" w:space="0" w:color="auto"/>
            <w:right w:val="none" w:sz="0" w:space="0" w:color="auto"/>
          </w:divBdr>
        </w:div>
      </w:divsChild>
    </w:div>
    <w:div w:id="1216427742">
      <w:bodyDiv w:val="1"/>
      <w:marLeft w:val="0"/>
      <w:marRight w:val="0"/>
      <w:marTop w:val="0"/>
      <w:marBottom w:val="0"/>
      <w:divBdr>
        <w:top w:val="none" w:sz="0" w:space="0" w:color="auto"/>
        <w:left w:val="none" w:sz="0" w:space="0" w:color="auto"/>
        <w:bottom w:val="none" w:sz="0" w:space="0" w:color="auto"/>
        <w:right w:val="none" w:sz="0" w:space="0" w:color="auto"/>
      </w:divBdr>
      <w:divsChild>
        <w:div w:id="530264316">
          <w:marLeft w:val="0"/>
          <w:marRight w:val="0"/>
          <w:marTop w:val="0"/>
          <w:marBottom w:val="0"/>
          <w:divBdr>
            <w:top w:val="none" w:sz="0" w:space="0" w:color="auto"/>
            <w:left w:val="none" w:sz="0" w:space="0" w:color="auto"/>
            <w:bottom w:val="none" w:sz="0" w:space="0" w:color="auto"/>
            <w:right w:val="none" w:sz="0" w:space="0" w:color="auto"/>
          </w:divBdr>
        </w:div>
        <w:div w:id="1260023377">
          <w:marLeft w:val="0"/>
          <w:marRight w:val="0"/>
          <w:marTop w:val="0"/>
          <w:marBottom w:val="0"/>
          <w:divBdr>
            <w:top w:val="none" w:sz="0" w:space="0" w:color="auto"/>
            <w:left w:val="none" w:sz="0" w:space="0" w:color="auto"/>
            <w:bottom w:val="none" w:sz="0" w:space="0" w:color="auto"/>
            <w:right w:val="none" w:sz="0" w:space="0" w:color="auto"/>
          </w:divBdr>
        </w:div>
      </w:divsChild>
    </w:div>
    <w:div w:id="1592280619">
      <w:bodyDiv w:val="1"/>
      <w:marLeft w:val="0"/>
      <w:marRight w:val="0"/>
      <w:marTop w:val="0"/>
      <w:marBottom w:val="0"/>
      <w:divBdr>
        <w:top w:val="none" w:sz="0" w:space="0" w:color="auto"/>
        <w:left w:val="none" w:sz="0" w:space="0" w:color="auto"/>
        <w:bottom w:val="none" w:sz="0" w:space="0" w:color="auto"/>
        <w:right w:val="none" w:sz="0" w:space="0" w:color="auto"/>
      </w:divBdr>
    </w:div>
    <w:div w:id="1905987244">
      <w:bodyDiv w:val="1"/>
      <w:marLeft w:val="0"/>
      <w:marRight w:val="0"/>
      <w:marTop w:val="0"/>
      <w:marBottom w:val="0"/>
      <w:divBdr>
        <w:top w:val="none" w:sz="0" w:space="0" w:color="auto"/>
        <w:left w:val="none" w:sz="0" w:space="0" w:color="auto"/>
        <w:bottom w:val="none" w:sz="0" w:space="0" w:color="auto"/>
        <w:right w:val="none" w:sz="0" w:space="0" w:color="auto"/>
      </w:divBdr>
      <w:divsChild>
        <w:div w:id="1031807974">
          <w:marLeft w:val="0"/>
          <w:marRight w:val="0"/>
          <w:marTop w:val="0"/>
          <w:marBottom w:val="0"/>
          <w:divBdr>
            <w:top w:val="none" w:sz="0" w:space="0" w:color="auto"/>
            <w:left w:val="none" w:sz="0" w:space="0" w:color="auto"/>
            <w:bottom w:val="none" w:sz="0" w:space="0" w:color="auto"/>
            <w:right w:val="none" w:sz="0" w:space="0" w:color="auto"/>
          </w:divBdr>
        </w:div>
        <w:div w:id="1813399590">
          <w:marLeft w:val="0"/>
          <w:marRight w:val="0"/>
          <w:marTop w:val="225"/>
          <w:marBottom w:val="225"/>
          <w:divBdr>
            <w:top w:val="none" w:sz="0" w:space="0" w:color="auto"/>
            <w:left w:val="none" w:sz="0" w:space="0" w:color="auto"/>
            <w:bottom w:val="none" w:sz="0" w:space="0" w:color="auto"/>
            <w:right w:val="none" w:sz="0" w:space="0" w:color="auto"/>
          </w:divBdr>
          <w:divsChild>
            <w:div w:id="12954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4455">
      <w:bodyDiv w:val="1"/>
      <w:marLeft w:val="0"/>
      <w:marRight w:val="0"/>
      <w:marTop w:val="0"/>
      <w:marBottom w:val="0"/>
      <w:divBdr>
        <w:top w:val="none" w:sz="0" w:space="0" w:color="auto"/>
        <w:left w:val="none" w:sz="0" w:space="0" w:color="auto"/>
        <w:bottom w:val="none" w:sz="0" w:space="0" w:color="auto"/>
        <w:right w:val="none" w:sz="0" w:space="0" w:color="auto"/>
      </w:divBdr>
      <w:divsChild>
        <w:div w:id="594290877">
          <w:marLeft w:val="0"/>
          <w:marRight w:val="0"/>
          <w:marTop w:val="0"/>
          <w:marBottom w:val="0"/>
          <w:divBdr>
            <w:top w:val="none" w:sz="0" w:space="0" w:color="auto"/>
            <w:left w:val="none" w:sz="0" w:space="0" w:color="auto"/>
            <w:bottom w:val="none" w:sz="0" w:space="0" w:color="auto"/>
            <w:right w:val="none" w:sz="0" w:space="0" w:color="auto"/>
          </w:divBdr>
        </w:div>
        <w:div w:id="2054498614">
          <w:marLeft w:val="0"/>
          <w:marRight w:val="0"/>
          <w:marTop w:val="0"/>
          <w:marBottom w:val="0"/>
          <w:divBdr>
            <w:top w:val="none" w:sz="0" w:space="0" w:color="auto"/>
            <w:left w:val="none" w:sz="0" w:space="0" w:color="auto"/>
            <w:bottom w:val="none" w:sz="0" w:space="0" w:color="auto"/>
            <w:right w:val="none" w:sz="0" w:space="0" w:color="auto"/>
          </w:divBdr>
        </w:div>
      </w:divsChild>
    </w:div>
    <w:div w:id="21426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13</cp:revision>
  <dcterms:created xsi:type="dcterms:W3CDTF">2015-02-15T09:23:00Z</dcterms:created>
  <dcterms:modified xsi:type="dcterms:W3CDTF">2015-02-25T04:01:00Z</dcterms:modified>
</cp:coreProperties>
</file>